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A5F1F" w:rsidRPr="00D315A1" w:rsidRDefault="00AA5F1F" w:rsidP="00D315A1">
      <w:pPr>
        <w:spacing w:line="276" w:lineRule="auto"/>
        <w:rPr>
          <w:rFonts w:ascii="David" w:hAnsi="David" w:cs="David" w:hint="cs"/>
          <w:szCs w:val="24"/>
          <w:rtl/>
        </w:rPr>
      </w:pPr>
      <w:bookmarkStart w:id="0" w:name="_GoBack"/>
      <w:bookmarkEnd w:id="0"/>
    </w:p>
    <w:p w:rsidR="00C36CE1" w:rsidRPr="00D315A1" w:rsidRDefault="00C36CE1" w:rsidP="00D315A1">
      <w:pPr>
        <w:spacing w:line="276" w:lineRule="auto"/>
        <w:rPr>
          <w:rFonts w:ascii="David" w:hAnsi="David" w:cs="David"/>
          <w:szCs w:val="24"/>
          <w:rtl/>
        </w:rPr>
      </w:pPr>
    </w:p>
    <w:p w:rsidR="007F7C91" w:rsidRPr="00D315A1" w:rsidRDefault="00B948DB" w:rsidP="00D315A1">
      <w:pPr>
        <w:spacing w:line="276" w:lineRule="auto"/>
        <w:jc w:val="center"/>
        <w:rPr>
          <w:rFonts w:ascii="David" w:hAnsi="David" w:cs="David"/>
          <w:b/>
          <w:bCs/>
          <w:u w:val="single"/>
          <w:rtl/>
        </w:rPr>
      </w:pPr>
      <w:r w:rsidRPr="00D315A1">
        <w:rPr>
          <w:rFonts w:ascii="David" w:hAnsi="David" w:cs="David"/>
          <w:b/>
          <w:bCs/>
          <w:sz w:val="28"/>
          <w:szCs w:val="28"/>
          <w:u w:val="single"/>
          <w:rtl/>
        </w:rPr>
        <w:t>נוסח הודעה בדבר כוונה להתקשרות עם ספק במיזם משותף</w:t>
      </w:r>
    </w:p>
    <w:p w:rsidR="007F7C91" w:rsidRPr="00D315A1" w:rsidRDefault="007F7C91" w:rsidP="00D315A1">
      <w:pPr>
        <w:spacing w:line="276" w:lineRule="auto"/>
        <w:jc w:val="center"/>
        <w:rPr>
          <w:rFonts w:ascii="David" w:hAnsi="David" w:cs="David"/>
          <w:sz w:val="4"/>
          <w:szCs w:val="4"/>
          <w:u w:val="single"/>
          <w:rtl/>
        </w:rPr>
      </w:pPr>
    </w:p>
    <w:p w:rsidR="007F7C91" w:rsidRPr="00D315A1" w:rsidRDefault="007F7C91" w:rsidP="00D315A1">
      <w:pPr>
        <w:spacing w:line="276" w:lineRule="auto"/>
        <w:rPr>
          <w:rFonts w:ascii="David" w:hAnsi="David" w:cs="David"/>
          <w:rtl/>
        </w:rPr>
      </w:pPr>
    </w:p>
    <w:p w:rsidR="00636666" w:rsidRPr="00D315A1" w:rsidRDefault="007F7C91" w:rsidP="003327A6">
      <w:pPr>
        <w:spacing w:line="276" w:lineRule="auto"/>
        <w:rPr>
          <w:rFonts w:ascii="David" w:hAnsi="David" w:cs="David"/>
          <w:szCs w:val="24"/>
          <w:rtl/>
        </w:rPr>
      </w:pPr>
      <w:r w:rsidRPr="00D315A1">
        <w:rPr>
          <w:rFonts w:ascii="David" w:hAnsi="David" w:cs="David"/>
          <w:szCs w:val="24"/>
          <w:rtl/>
        </w:rPr>
        <w:t xml:space="preserve">משרד החינוך מעוניין להתקשר עם </w:t>
      </w:r>
      <w:r w:rsidR="000D63A7">
        <w:rPr>
          <w:rFonts w:ascii="David" w:hAnsi="David" w:cs="David" w:hint="cs"/>
          <w:szCs w:val="24"/>
          <w:rtl/>
        </w:rPr>
        <w:t>אוניברסיטת רייכמן</w:t>
      </w:r>
      <w:r w:rsidR="00660517" w:rsidRPr="00D315A1">
        <w:rPr>
          <w:rFonts w:ascii="David" w:hAnsi="David" w:cs="David"/>
          <w:szCs w:val="24"/>
          <w:rtl/>
        </w:rPr>
        <w:t xml:space="preserve">, </w:t>
      </w:r>
      <w:r w:rsidR="001A6797" w:rsidRPr="00D315A1">
        <w:rPr>
          <w:rFonts w:ascii="David" w:hAnsi="David" w:cs="David"/>
          <w:szCs w:val="24"/>
          <w:rtl/>
        </w:rPr>
        <w:t>ח</w:t>
      </w:r>
      <w:r w:rsidR="001A6797" w:rsidRPr="003327A6">
        <w:rPr>
          <w:rFonts w:ascii="David" w:hAnsi="David" w:cs="David"/>
          <w:szCs w:val="24"/>
          <w:rtl/>
        </w:rPr>
        <w:t>.פ.</w:t>
      </w:r>
      <w:r w:rsidR="00D315A1">
        <w:rPr>
          <w:rFonts w:ascii="David" w:hAnsi="David" w:cs="David" w:hint="cs"/>
          <w:szCs w:val="24"/>
          <w:rtl/>
        </w:rPr>
        <w:t xml:space="preserve"> </w:t>
      </w:r>
      <w:r w:rsidR="001A6797" w:rsidRPr="00D315A1">
        <w:rPr>
          <w:rFonts w:ascii="David" w:hAnsi="David" w:cs="David"/>
          <w:szCs w:val="24"/>
          <w:rtl/>
        </w:rPr>
        <w:t xml:space="preserve"> </w:t>
      </w:r>
      <w:r w:rsidR="003327A6">
        <w:rPr>
          <w:rFonts w:ascii="David" w:hAnsi="David" w:cs="David" w:hint="cs"/>
          <w:szCs w:val="24"/>
          <w:rtl/>
        </w:rPr>
        <w:t xml:space="preserve">511936759 </w:t>
      </w:r>
      <w:r w:rsidR="00660517" w:rsidRPr="00D315A1">
        <w:rPr>
          <w:rFonts w:ascii="David" w:hAnsi="David" w:cs="David"/>
          <w:szCs w:val="24"/>
          <w:rtl/>
        </w:rPr>
        <w:t xml:space="preserve">לצורך הפעלה של תכנית מיטיב </w:t>
      </w:r>
      <w:r w:rsidR="001A6797" w:rsidRPr="00D315A1">
        <w:rPr>
          <w:rFonts w:ascii="David" w:hAnsi="David" w:cs="David"/>
          <w:szCs w:val="24"/>
          <w:rtl/>
        </w:rPr>
        <w:t xml:space="preserve">– תוכנית המתרכזת בהקניה והטמעה של כישורים רגשיים – חברתיים בבתי </w:t>
      </w:r>
      <w:r w:rsidR="001A6797" w:rsidRPr="003327A6">
        <w:rPr>
          <w:rFonts w:ascii="David" w:hAnsi="David" w:cs="David"/>
          <w:szCs w:val="24"/>
          <w:rtl/>
        </w:rPr>
        <w:t>ספר</w:t>
      </w:r>
      <w:r w:rsidR="00D315A1">
        <w:rPr>
          <w:rFonts w:ascii="David" w:hAnsi="David" w:cs="David" w:hint="cs"/>
          <w:szCs w:val="24"/>
          <w:rtl/>
        </w:rPr>
        <w:t xml:space="preserve"> </w:t>
      </w:r>
      <w:r w:rsidR="003327A6">
        <w:rPr>
          <w:rFonts w:ascii="David" w:hAnsi="David" w:cs="David" w:hint="cs"/>
          <w:szCs w:val="24"/>
          <w:rtl/>
        </w:rPr>
        <w:t>יסודיים</w:t>
      </w:r>
      <w:r w:rsidR="003327A6">
        <w:rPr>
          <w:rFonts w:ascii="David" w:hAnsi="David" w:cs="David"/>
          <w:szCs w:val="24"/>
          <w:rtl/>
        </w:rPr>
        <w:t>, חטיבות ביניים</w:t>
      </w:r>
      <w:r w:rsidR="003327A6">
        <w:rPr>
          <w:rFonts w:ascii="David" w:hAnsi="David" w:cs="David" w:hint="cs"/>
          <w:szCs w:val="24"/>
          <w:rtl/>
        </w:rPr>
        <w:t xml:space="preserve"> ותיכונים בפריפריה הגיאוגרפית והחברתית.</w:t>
      </w:r>
    </w:p>
    <w:p w:rsidR="00F27DBA" w:rsidRDefault="00F27DBA" w:rsidP="00D315A1">
      <w:pPr>
        <w:spacing w:line="276" w:lineRule="auto"/>
        <w:rPr>
          <w:rFonts w:ascii="David" w:hAnsi="David" w:cs="David"/>
          <w:szCs w:val="24"/>
          <w:rtl/>
        </w:rPr>
      </w:pPr>
    </w:p>
    <w:p w:rsidR="003327A6" w:rsidRDefault="003327A6" w:rsidP="00D315A1">
      <w:pPr>
        <w:spacing w:line="276" w:lineRule="auto"/>
        <w:rPr>
          <w:rFonts w:ascii="David" w:hAnsi="David" w:cs="David"/>
          <w:szCs w:val="24"/>
          <w:rtl/>
        </w:rPr>
      </w:pPr>
      <w:r>
        <w:rPr>
          <w:rFonts w:ascii="David" w:hAnsi="David" w:cs="David" w:hint="cs"/>
          <w:szCs w:val="24"/>
          <w:rtl/>
        </w:rPr>
        <w:t xml:space="preserve">המיזם פעל בשנה"ל תשפ"ב באמצעות </w:t>
      </w:r>
      <w:r w:rsidR="000D63A7">
        <w:rPr>
          <w:rFonts w:ascii="David" w:hAnsi="David" w:cs="David" w:hint="cs"/>
          <w:szCs w:val="24"/>
          <w:rtl/>
        </w:rPr>
        <w:t>אוניברסיטת רייכמן</w:t>
      </w:r>
      <w:r>
        <w:rPr>
          <w:rFonts w:ascii="David" w:hAnsi="David" w:cs="David" w:hint="cs"/>
          <w:szCs w:val="24"/>
          <w:rtl/>
        </w:rPr>
        <w:t>.</w:t>
      </w:r>
    </w:p>
    <w:p w:rsidR="003327A6" w:rsidRPr="00D315A1" w:rsidRDefault="003327A6" w:rsidP="00D315A1">
      <w:pPr>
        <w:spacing w:line="276" w:lineRule="auto"/>
        <w:rPr>
          <w:rFonts w:ascii="David" w:hAnsi="David" w:cs="David"/>
          <w:szCs w:val="24"/>
          <w:rtl/>
        </w:rPr>
      </w:pPr>
    </w:p>
    <w:p w:rsidR="007F7C91" w:rsidRPr="00D315A1" w:rsidRDefault="007F7C91" w:rsidP="00D315A1">
      <w:pPr>
        <w:spacing w:line="276" w:lineRule="auto"/>
        <w:rPr>
          <w:rFonts w:ascii="David" w:hAnsi="David" w:cs="David"/>
          <w:b/>
          <w:bCs/>
          <w:szCs w:val="24"/>
          <w:u w:val="single"/>
          <w:rtl/>
        </w:rPr>
      </w:pPr>
      <w:r w:rsidRPr="00D315A1">
        <w:rPr>
          <w:rFonts w:ascii="David" w:hAnsi="David" w:cs="David"/>
          <w:b/>
          <w:bCs/>
          <w:szCs w:val="24"/>
          <w:u w:val="single"/>
          <w:rtl/>
        </w:rPr>
        <w:t>מטרת</w:t>
      </w:r>
      <w:r w:rsidR="00636666" w:rsidRPr="00D315A1">
        <w:rPr>
          <w:rFonts w:ascii="David" w:hAnsi="David" w:cs="David"/>
          <w:b/>
          <w:bCs/>
          <w:szCs w:val="24"/>
          <w:u w:val="single"/>
          <w:rtl/>
        </w:rPr>
        <w:t xml:space="preserve"> </w:t>
      </w:r>
      <w:r w:rsidRPr="00D315A1">
        <w:rPr>
          <w:rFonts w:ascii="David" w:hAnsi="David" w:cs="David"/>
          <w:b/>
          <w:bCs/>
          <w:szCs w:val="24"/>
          <w:u w:val="single"/>
          <w:rtl/>
        </w:rPr>
        <w:t xml:space="preserve"> התוכנית</w:t>
      </w:r>
    </w:p>
    <w:p w:rsidR="006C571E" w:rsidRPr="00D315A1" w:rsidRDefault="006C571E" w:rsidP="00D315A1">
      <w:pPr>
        <w:spacing w:line="276" w:lineRule="auto"/>
        <w:jc w:val="both"/>
        <w:rPr>
          <w:rFonts w:ascii="David" w:eastAsia="Calibri" w:hAnsi="David" w:cs="David"/>
          <w:szCs w:val="24"/>
          <w:rtl/>
        </w:rPr>
      </w:pPr>
      <w:r w:rsidRPr="00D315A1">
        <w:rPr>
          <w:rFonts w:ascii="David" w:eastAsia="Calibri" w:hAnsi="David" w:cs="David"/>
          <w:szCs w:val="24"/>
          <w:rtl/>
        </w:rPr>
        <w:t>תמיכה בהטמעת תכנית מיטיב לפסיכולוגיה חיובית ב-</w:t>
      </w:r>
      <w:r w:rsidR="006922BF" w:rsidRPr="00D315A1">
        <w:rPr>
          <w:rFonts w:ascii="David" w:eastAsia="Calibri" w:hAnsi="David" w:cs="David"/>
          <w:szCs w:val="24"/>
          <w:rtl/>
        </w:rPr>
        <w:t>60</w:t>
      </w:r>
      <w:r w:rsidRPr="00D315A1">
        <w:rPr>
          <w:rFonts w:ascii="David" w:eastAsia="Calibri" w:hAnsi="David" w:cs="David"/>
          <w:szCs w:val="24"/>
          <w:rtl/>
        </w:rPr>
        <w:t xml:space="preserve"> בתי ספר / קבוצות למידה.</w:t>
      </w:r>
    </w:p>
    <w:p w:rsidR="003327A6" w:rsidRDefault="006922BF" w:rsidP="003327A6">
      <w:pPr>
        <w:spacing w:line="276" w:lineRule="auto"/>
        <w:jc w:val="both"/>
        <w:rPr>
          <w:rFonts w:ascii="David" w:eastAsia="Calibri" w:hAnsi="David" w:cs="David"/>
          <w:szCs w:val="24"/>
          <w:rtl/>
        </w:rPr>
      </w:pPr>
      <w:r w:rsidRPr="00D315A1">
        <w:rPr>
          <w:rFonts w:ascii="David" w:eastAsia="Calibri" w:hAnsi="David" w:cs="David"/>
          <w:szCs w:val="24"/>
          <w:rtl/>
        </w:rPr>
        <w:t>60</w:t>
      </w:r>
      <w:r w:rsidR="006C571E" w:rsidRPr="00D315A1">
        <w:rPr>
          <w:rFonts w:ascii="David" w:eastAsia="Calibri" w:hAnsi="David" w:cs="David"/>
          <w:szCs w:val="24"/>
          <w:rtl/>
        </w:rPr>
        <w:t xml:space="preserve"> בתי ספר</w:t>
      </w:r>
      <w:r w:rsidR="003327A6">
        <w:rPr>
          <w:rFonts w:ascii="David" w:eastAsia="Calibri" w:hAnsi="David" w:cs="David" w:hint="cs"/>
          <w:szCs w:val="24"/>
          <w:rtl/>
        </w:rPr>
        <w:t xml:space="preserve">: 10 </w:t>
      </w:r>
      <w:r w:rsidR="006C571E" w:rsidRPr="00D315A1">
        <w:rPr>
          <w:rFonts w:ascii="David" w:eastAsia="Calibri" w:hAnsi="David" w:cs="David"/>
          <w:szCs w:val="24"/>
          <w:rtl/>
        </w:rPr>
        <w:t>קבוצות מהמגזר הלא יהודי ו- 50 קבוצות / בתי ספר מהמגזר היהודי</w:t>
      </w:r>
      <w:r w:rsidR="003327A6">
        <w:rPr>
          <w:rFonts w:ascii="David" w:eastAsia="Calibri" w:hAnsi="David" w:cs="David" w:hint="cs"/>
          <w:szCs w:val="24"/>
          <w:rtl/>
        </w:rPr>
        <w:t>.</w:t>
      </w:r>
      <w:r w:rsidR="006C571E" w:rsidRPr="00D315A1">
        <w:rPr>
          <w:rFonts w:ascii="David" w:eastAsia="Calibri" w:hAnsi="David" w:cs="David"/>
          <w:szCs w:val="24"/>
          <w:rtl/>
        </w:rPr>
        <w:t xml:space="preserve"> </w:t>
      </w:r>
    </w:p>
    <w:p w:rsidR="007F7C91" w:rsidRPr="00D315A1" w:rsidRDefault="006C571E" w:rsidP="003327A6">
      <w:pPr>
        <w:spacing w:line="276" w:lineRule="auto"/>
        <w:jc w:val="both"/>
        <w:rPr>
          <w:rFonts w:ascii="David" w:eastAsia="Calibri" w:hAnsi="David" w:cs="David"/>
          <w:szCs w:val="24"/>
          <w:rtl/>
        </w:rPr>
      </w:pPr>
      <w:r w:rsidRPr="00D315A1">
        <w:rPr>
          <w:rFonts w:ascii="David" w:eastAsia="Calibri" w:hAnsi="David" w:cs="David"/>
          <w:szCs w:val="24"/>
          <w:rtl/>
        </w:rPr>
        <w:t>התכנית נועדה לטפח מיומנויות רגשיות חברתיות ולמנוע התנהגויות סיכון והתמכרויות ולקדם את רווחתם הנפשית ותפקוד המיטבי של צוותי חינוך ותלמידים</w:t>
      </w:r>
      <w:r w:rsidR="003327A6">
        <w:rPr>
          <w:rFonts w:ascii="David" w:eastAsia="Calibri" w:hAnsi="David" w:cs="David" w:hint="cs"/>
          <w:szCs w:val="24"/>
          <w:rtl/>
        </w:rPr>
        <w:t>.</w:t>
      </w:r>
      <w:r w:rsidRPr="00D315A1">
        <w:rPr>
          <w:rFonts w:ascii="David" w:eastAsia="Calibri" w:hAnsi="David" w:cs="David"/>
          <w:szCs w:val="24"/>
          <w:rtl/>
        </w:rPr>
        <w:t xml:space="preserve"> </w:t>
      </w:r>
      <w:r w:rsidR="003327A6">
        <w:rPr>
          <w:rFonts w:ascii="David" w:eastAsia="Calibri" w:hAnsi="David" w:cs="David" w:hint="cs"/>
          <w:szCs w:val="24"/>
          <w:rtl/>
        </w:rPr>
        <w:t xml:space="preserve"> </w:t>
      </w:r>
    </w:p>
    <w:p w:rsidR="00F27DBA" w:rsidRPr="00D315A1" w:rsidRDefault="00F27DBA" w:rsidP="00D315A1">
      <w:pPr>
        <w:spacing w:line="276" w:lineRule="auto"/>
        <w:rPr>
          <w:rFonts w:ascii="David" w:hAnsi="David" w:cs="David"/>
          <w:b/>
          <w:bCs/>
          <w:szCs w:val="24"/>
          <w:u w:val="single"/>
          <w:rtl/>
        </w:rPr>
      </w:pPr>
    </w:p>
    <w:p w:rsidR="007F7C91" w:rsidRPr="00D315A1" w:rsidRDefault="00744CA3" w:rsidP="00D315A1">
      <w:pPr>
        <w:spacing w:line="276" w:lineRule="auto"/>
        <w:rPr>
          <w:rFonts w:ascii="David" w:hAnsi="David" w:cs="David"/>
          <w:b/>
          <w:bCs/>
          <w:szCs w:val="24"/>
          <w:u w:val="single"/>
          <w:rtl/>
        </w:rPr>
      </w:pPr>
      <w:r w:rsidRPr="00D315A1">
        <w:rPr>
          <w:rFonts w:ascii="David" w:hAnsi="David" w:cs="David"/>
          <w:b/>
          <w:bCs/>
          <w:szCs w:val="24"/>
          <w:u w:val="single"/>
          <w:rtl/>
        </w:rPr>
        <w:t>פירוט התוכנית:</w:t>
      </w:r>
    </w:p>
    <w:p w:rsidR="006C571E" w:rsidRPr="00D315A1" w:rsidRDefault="006C571E" w:rsidP="00D315A1">
      <w:pPr>
        <w:pStyle w:val="ad"/>
        <w:spacing w:line="276" w:lineRule="auto"/>
        <w:jc w:val="both"/>
        <w:rPr>
          <w:rFonts w:ascii="David" w:hAnsi="David" w:cs="David"/>
          <w:sz w:val="24"/>
          <w:szCs w:val="24"/>
          <w:rtl/>
        </w:rPr>
      </w:pPr>
      <w:r w:rsidRPr="00D315A1">
        <w:rPr>
          <w:rFonts w:ascii="David" w:hAnsi="David" w:cs="David"/>
          <w:sz w:val="24"/>
          <w:szCs w:val="24"/>
          <w:rtl/>
        </w:rPr>
        <w:t>משרד החינוך, אגף בכיר שפ"י מבקש לצאת למיזם משותף עם מרכז מיטיב -</w:t>
      </w:r>
      <w:r w:rsidR="000D63A7">
        <w:rPr>
          <w:rFonts w:ascii="David" w:hAnsi="David" w:cs="David" w:hint="cs"/>
          <w:sz w:val="24"/>
          <w:szCs w:val="24"/>
          <w:rtl/>
        </w:rPr>
        <w:t>אוניברסיטת רייכמן</w:t>
      </w:r>
      <w:r w:rsidRPr="00D315A1">
        <w:rPr>
          <w:rFonts w:ascii="David" w:hAnsi="David" w:cs="David"/>
          <w:sz w:val="24"/>
          <w:szCs w:val="24"/>
          <w:rtl/>
        </w:rPr>
        <w:t>, להפעלה של תכנית לטיפוח מיומנויות חברתיות רגשיות וקידום רווחה נפשית של תלמידים ומורים.</w:t>
      </w:r>
    </w:p>
    <w:p w:rsidR="006C571E" w:rsidRPr="00D315A1" w:rsidRDefault="006C571E" w:rsidP="00D315A1">
      <w:pPr>
        <w:pStyle w:val="ad"/>
        <w:spacing w:line="276" w:lineRule="auto"/>
        <w:jc w:val="both"/>
        <w:rPr>
          <w:rFonts w:ascii="David" w:hAnsi="David" w:cs="David"/>
          <w:sz w:val="24"/>
          <w:szCs w:val="24"/>
          <w:rtl/>
        </w:rPr>
      </w:pPr>
      <w:r w:rsidRPr="00D315A1">
        <w:rPr>
          <w:rFonts w:ascii="David" w:hAnsi="David" w:cs="David"/>
          <w:sz w:val="24"/>
          <w:szCs w:val="24"/>
          <w:rtl/>
        </w:rPr>
        <w:t>התוכנית נועדה לטפח מיומנויות רגשיות-חבר</w:t>
      </w:r>
      <w:r w:rsidR="003327A6">
        <w:rPr>
          <w:rFonts w:ascii="David" w:hAnsi="David" w:cs="David" w:hint="cs"/>
          <w:sz w:val="24"/>
          <w:szCs w:val="24"/>
          <w:rtl/>
        </w:rPr>
        <w:t>ת</w:t>
      </w:r>
      <w:r w:rsidRPr="00D315A1">
        <w:rPr>
          <w:rFonts w:ascii="David" w:hAnsi="David" w:cs="David"/>
          <w:sz w:val="24"/>
          <w:szCs w:val="24"/>
          <w:rtl/>
        </w:rPr>
        <w:t>יות, למנוע התנהגויות סיכון ולקדם את רווחתם הנפשית (</w:t>
      </w:r>
      <w:r w:rsidRPr="00D315A1">
        <w:rPr>
          <w:rFonts w:ascii="David" w:hAnsi="David" w:cs="David"/>
          <w:sz w:val="24"/>
          <w:szCs w:val="24"/>
        </w:rPr>
        <w:t>Well-Being</w:t>
      </w:r>
      <w:r w:rsidRPr="00D315A1">
        <w:rPr>
          <w:rFonts w:ascii="David" w:hAnsi="David" w:cs="David"/>
          <w:sz w:val="24"/>
          <w:szCs w:val="24"/>
          <w:rtl/>
        </w:rPr>
        <w:t xml:space="preserve">) ותפקודם המיטבי של צוותי חינוך ותלמידים בהתבסס על גישות והתערבויות מתחומי הפסיכולוגיה החיובית, הפסיכולוגיה ההתפתחותית ומניעת התנהגויות סיכון. </w:t>
      </w:r>
    </w:p>
    <w:p w:rsidR="006C571E" w:rsidRPr="00D315A1" w:rsidRDefault="006C571E" w:rsidP="00D315A1">
      <w:pPr>
        <w:pStyle w:val="ad"/>
        <w:spacing w:line="276" w:lineRule="auto"/>
        <w:jc w:val="both"/>
        <w:rPr>
          <w:rFonts w:ascii="David" w:hAnsi="David" w:cs="David"/>
          <w:sz w:val="24"/>
          <w:szCs w:val="24"/>
          <w:rtl/>
        </w:rPr>
      </w:pPr>
      <w:r w:rsidRPr="00D315A1">
        <w:rPr>
          <w:rFonts w:ascii="David" w:hAnsi="David" w:cs="David"/>
          <w:sz w:val="24"/>
          <w:szCs w:val="24"/>
          <w:rtl/>
        </w:rPr>
        <w:t xml:space="preserve">מרכז מיטיב נחשב כיום למרכז האקדמי הגדול ביותר בארץ ואחד מהמרכזים המוכרים בעולם לפסיכולוגיה חיובית בחינוך- </w:t>
      </w:r>
      <w:r w:rsidRPr="00D315A1">
        <w:rPr>
          <w:rFonts w:ascii="David" w:hAnsi="David" w:cs="David"/>
          <w:sz w:val="24"/>
          <w:szCs w:val="24"/>
        </w:rPr>
        <w:t>Positive Education</w:t>
      </w:r>
      <w:r w:rsidR="003327A6">
        <w:rPr>
          <w:rFonts w:ascii="David" w:hAnsi="David" w:cs="David" w:hint="cs"/>
          <w:sz w:val="24"/>
          <w:szCs w:val="24"/>
          <w:rtl/>
        </w:rPr>
        <w:t>.</w:t>
      </w:r>
    </w:p>
    <w:p w:rsidR="006C571E" w:rsidRPr="00D315A1" w:rsidRDefault="006C571E" w:rsidP="003327A6">
      <w:pPr>
        <w:pStyle w:val="ad"/>
        <w:spacing w:line="276" w:lineRule="auto"/>
        <w:jc w:val="both"/>
        <w:rPr>
          <w:rFonts w:ascii="David" w:hAnsi="David" w:cs="David"/>
          <w:sz w:val="24"/>
          <w:szCs w:val="24"/>
          <w:rtl/>
        </w:rPr>
      </w:pPr>
      <w:r w:rsidRPr="00D315A1">
        <w:rPr>
          <w:rFonts w:ascii="David" w:hAnsi="David" w:cs="David"/>
          <w:sz w:val="24"/>
          <w:szCs w:val="24"/>
          <w:rtl/>
        </w:rPr>
        <w:t>למרכז מיטיב צוות פיתוח מנוסה, אשר פיתח ומפתח מספר תכניות חינוכיות ייעודיות בשותפות עם משרד החינוך, גופים אקדמיים נוספים וקרנות מובילות בישראל כגון  "יד הנדיב", קרן אריסון, קרן טראמפ וקרן ברכה. במסגרת זו צוות הפיתוח של המרכז בעל ניסיון בפיתוח תכניות פסיכו-פדגוגיות, וגיבושה של "שפה משותפת" בין שותפים שונים, במסגרת צוותי היגוי ופיתוח הטרוגניים הכוללים פסיכולוגים, צוותי חינוך ואנשי אקדמיה.</w:t>
      </w:r>
    </w:p>
    <w:p w:rsidR="003327A6" w:rsidRDefault="006922BF" w:rsidP="003327A6">
      <w:pPr>
        <w:spacing w:line="276" w:lineRule="auto"/>
        <w:jc w:val="both"/>
        <w:rPr>
          <w:rFonts w:ascii="David" w:hAnsi="David" w:cs="David"/>
          <w:rtl/>
        </w:rPr>
      </w:pPr>
      <w:r w:rsidRPr="00D315A1">
        <w:rPr>
          <w:rFonts w:ascii="David" w:hAnsi="David" w:cs="David"/>
          <w:rtl/>
        </w:rPr>
        <w:t>מרכז מיטיב כשיר להעביר סדנאות בצורה מקוונת ויש ברשותו את כל האמצעים הטכנולוגיים הדרושים על-מנת להעביר סדנאות בעלות ת</w:t>
      </w:r>
      <w:r w:rsidR="003327A6">
        <w:rPr>
          <w:rFonts w:ascii="David" w:hAnsi="David" w:cs="David"/>
          <w:rtl/>
        </w:rPr>
        <w:t xml:space="preserve">וכן רגשי-חברתי בצורה </w:t>
      </w:r>
      <w:r w:rsidR="003327A6">
        <w:rPr>
          <w:rFonts w:ascii="David" w:hAnsi="David" w:cs="David" w:hint="cs"/>
          <w:rtl/>
        </w:rPr>
        <w:t>מקוונת.</w:t>
      </w:r>
    </w:p>
    <w:p w:rsidR="006922BF" w:rsidRPr="00D315A1" w:rsidRDefault="006922BF" w:rsidP="003327A6">
      <w:pPr>
        <w:spacing w:line="276" w:lineRule="auto"/>
        <w:jc w:val="both"/>
        <w:rPr>
          <w:rFonts w:ascii="David" w:hAnsi="David" w:cs="David"/>
        </w:rPr>
      </w:pPr>
      <w:r w:rsidRPr="00D315A1">
        <w:rPr>
          <w:rFonts w:ascii="David" w:hAnsi="David" w:cs="David"/>
          <w:rtl/>
        </w:rPr>
        <w:t xml:space="preserve">המנחים של מרכז מיטיב עוברים הכשרה מיוחדת אשר מעניקה להם את הכלים הטכנולוגים והכשירות כדי לדעת לפתח </w:t>
      </w:r>
      <w:r w:rsidR="003327A6" w:rsidRPr="00D315A1">
        <w:rPr>
          <w:rFonts w:ascii="David" w:hAnsi="David" w:cs="David" w:hint="cs"/>
          <w:rtl/>
        </w:rPr>
        <w:t>מיומנויו</w:t>
      </w:r>
      <w:r w:rsidR="003327A6" w:rsidRPr="00D315A1">
        <w:rPr>
          <w:rFonts w:ascii="David" w:hAnsi="David" w:cs="David" w:hint="eastAsia"/>
          <w:rtl/>
        </w:rPr>
        <w:t>ת</w:t>
      </w:r>
      <w:r w:rsidRPr="00D315A1">
        <w:rPr>
          <w:rFonts w:ascii="David" w:hAnsi="David" w:cs="David"/>
          <w:rtl/>
        </w:rPr>
        <w:t xml:space="preserve"> רגשיות ופיתוח מערכת חיסונית רגשית על מנת להתמודד עם אתגרי מגפת הקורונה, חוסר הוודאות היומיומי והחששות הרבים הקיימים אצל מורים ותלמידים כאחד. </w:t>
      </w:r>
      <w:r w:rsidR="000D63A7">
        <w:rPr>
          <w:rFonts w:ascii="David" w:hAnsi="David" w:cs="David" w:hint="cs"/>
          <w:rtl/>
        </w:rPr>
        <w:t>בשנתיים האחרונות, מרכז מיטיב העביר למעלה מ 500 סדנאות מקוונות.</w:t>
      </w:r>
    </w:p>
    <w:p w:rsidR="006922BF" w:rsidRDefault="006922BF" w:rsidP="00D315A1">
      <w:pPr>
        <w:pStyle w:val="ad"/>
        <w:spacing w:line="276" w:lineRule="auto"/>
        <w:jc w:val="both"/>
        <w:rPr>
          <w:rFonts w:ascii="David" w:hAnsi="David" w:cs="David"/>
          <w:sz w:val="24"/>
          <w:szCs w:val="24"/>
          <w:rtl/>
        </w:rPr>
      </w:pPr>
    </w:p>
    <w:p w:rsidR="000D63A7" w:rsidRPr="00D315A1" w:rsidRDefault="000D63A7" w:rsidP="000D63A7">
      <w:pPr>
        <w:spacing w:line="276" w:lineRule="auto"/>
        <w:rPr>
          <w:rFonts w:ascii="David" w:hAnsi="David" w:cs="David"/>
          <w:b/>
          <w:bCs/>
          <w:szCs w:val="24"/>
          <w:u w:val="single"/>
          <w:rtl/>
        </w:rPr>
      </w:pPr>
      <w:r w:rsidRPr="00D315A1">
        <w:rPr>
          <w:rFonts w:ascii="David" w:hAnsi="David" w:cs="David"/>
          <w:b/>
          <w:bCs/>
          <w:szCs w:val="24"/>
          <w:u w:val="single"/>
          <w:rtl/>
        </w:rPr>
        <w:t>היקף פעילות מתוכנן שנתי</w:t>
      </w:r>
    </w:p>
    <w:tbl>
      <w:tblPr>
        <w:tblStyle w:val="a8"/>
        <w:bidiVisual/>
        <w:tblW w:w="0" w:type="auto"/>
        <w:tblLook w:val="04A0" w:firstRow="1" w:lastRow="0" w:firstColumn="1" w:lastColumn="0" w:noHBand="0" w:noVBand="1"/>
      </w:tblPr>
      <w:tblGrid>
        <w:gridCol w:w="2000"/>
        <w:gridCol w:w="4926"/>
        <w:gridCol w:w="1597"/>
        <w:gridCol w:w="1389"/>
      </w:tblGrid>
      <w:tr w:rsidR="000D63A7" w:rsidRPr="00D315A1" w:rsidTr="009F2292">
        <w:trPr>
          <w:trHeight w:val="276"/>
        </w:trPr>
        <w:tc>
          <w:tcPr>
            <w:tcW w:w="2036" w:type="dxa"/>
            <w:noWrap/>
            <w:hideMark/>
          </w:tcPr>
          <w:p w:rsidR="000D63A7" w:rsidRPr="00D315A1" w:rsidRDefault="000D63A7" w:rsidP="009F2292">
            <w:pPr>
              <w:spacing w:line="276" w:lineRule="auto"/>
              <w:rPr>
                <w:rFonts w:ascii="David" w:hAnsi="David" w:cs="David"/>
                <w:b/>
                <w:bCs/>
                <w:szCs w:val="24"/>
                <w:u w:val="single"/>
              </w:rPr>
            </w:pPr>
            <w:r w:rsidRPr="00D315A1">
              <w:rPr>
                <w:rFonts w:ascii="David" w:hAnsi="David" w:cs="David"/>
                <w:b/>
                <w:bCs/>
                <w:szCs w:val="24"/>
                <w:u w:val="single"/>
                <w:rtl/>
              </w:rPr>
              <w:t>סעיף תקציבי</w:t>
            </w:r>
          </w:p>
        </w:tc>
        <w:tc>
          <w:tcPr>
            <w:tcW w:w="5020" w:type="dxa"/>
            <w:noWrap/>
            <w:hideMark/>
          </w:tcPr>
          <w:p w:rsidR="000D63A7" w:rsidRPr="00D315A1" w:rsidRDefault="000D63A7" w:rsidP="009F2292">
            <w:pPr>
              <w:spacing w:line="276" w:lineRule="auto"/>
              <w:rPr>
                <w:rFonts w:ascii="David" w:hAnsi="David" w:cs="David"/>
                <w:b/>
                <w:bCs/>
                <w:szCs w:val="24"/>
                <w:u w:val="single"/>
              </w:rPr>
            </w:pPr>
            <w:r w:rsidRPr="00D315A1">
              <w:rPr>
                <w:rFonts w:ascii="David" w:hAnsi="David" w:cs="David"/>
                <w:b/>
                <w:bCs/>
                <w:szCs w:val="24"/>
                <w:u w:val="single"/>
                <w:rtl/>
              </w:rPr>
              <w:t>הסבר</w:t>
            </w:r>
          </w:p>
        </w:tc>
        <w:tc>
          <w:tcPr>
            <w:tcW w:w="1444" w:type="dxa"/>
            <w:noWrap/>
            <w:hideMark/>
          </w:tcPr>
          <w:p w:rsidR="000D63A7" w:rsidRPr="00D315A1" w:rsidRDefault="000D63A7" w:rsidP="009F2292">
            <w:pPr>
              <w:spacing w:line="276" w:lineRule="auto"/>
              <w:rPr>
                <w:rFonts w:ascii="David" w:hAnsi="David" w:cs="David"/>
                <w:b/>
                <w:bCs/>
                <w:szCs w:val="24"/>
                <w:u w:val="single"/>
              </w:rPr>
            </w:pPr>
            <w:r w:rsidRPr="00D315A1">
              <w:rPr>
                <w:rFonts w:ascii="David" w:hAnsi="David" w:cs="David"/>
                <w:b/>
                <w:bCs/>
                <w:szCs w:val="24"/>
                <w:u w:val="single"/>
                <w:rtl/>
              </w:rPr>
              <w:t xml:space="preserve">חישוב </w:t>
            </w:r>
          </w:p>
        </w:tc>
        <w:tc>
          <w:tcPr>
            <w:tcW w:w="1412" w:type="dxa"/>
            <w:noWrap/>
            <w:hideMark/>
          </w:tcPr>
          <w:p w:rsidR="000D63A7" w:rsidRPr="00D315A1" w:rsidRDefault="000D63A7" w:rsidP="009F2292">
            <w:pPr>
              <w:spacing w:line="276" w:lineRule="auto"/>
              <w:rPr>
                <w:rFonts w:ascii="David" w:hAnsi="David" w:cs="David"/>
                <w:b/>
                <w:bCs/>
                <w:szCs w:val="24"/>
                <w:u w:val="single"/>
              </w:rPr>
            </w:pPr>
            <w:r w:rsidRPr="00D315A1">
              <w:rPr>
                <w:rFonts w:ascii="David" w:hAnsi="David" w:cs="David"/>
                <w:b/>
                <w:bCs/>
                <w:szCs w:val="24"/>
                <w:u w:val="single"/>
                <w:rtl/>
              </w:rPr>
              <w:t>עלות כוללת</w:t>
            </w:r>
          </w:p>
        </w:tc>
      </w:tr>
      <w:tr w:rsidR="000D63A7" w:rsidRPr="00D315A1" w:rsidTr="009F2292">
        <w:trPr>
          <w:trHeight w:val="276"/>
        </w:trPr>
        <w:tc>
          <w:tcPr>
            <w:tcW w:w="2036" w:type="dxa"/>
            <w:noWrap/>
            <w:hideMark/>
          </w:tcPr>
          <w:p w:rsidR="000D63A7" w:rsidRPr="00D315A1" w:rsidRDefault="000D63A7" w:rsidP="009F2292">
            <w:pPr>
              <w:spacing w:line="276" w:lineRule="auto"/>
              <w:rPr>
                <w:rFonts w:ascii="David" w:hAnsi="David" w:cs="David"/>
                <w:b/>
                <w:bCs/>
                <w:szCs w:val="24"/>
                <w:u w:val="single"/>
              </w:rPr>
            </w:pPr>
            <w:r w:rsidRPr="00D315A1">
              <w:rPr>
                <w:rFonts w:ascii="David" w:hAnsi="David" w:cs="David"/>
                <w:b/>
                <w:bCs/>
                <w:szCs w:val="24"/>
                <w:u w:val="single"/>
                <w:rtl/>
              </w:rPr>
              <w:t xml:space="preserve">מנהלת תכנית פסיכולוגית קלינית </w:t>
            </w:r>
            <w:r w:rsidRPr="00D315A1">
              <w:rPr>
                <w:rFonts w:ascii="David" w:hAnsi="David" w:cs="David"/>
                <w:b/>
                <w:bCs/>
                <w:szCs w:val="24"/>
                <w:u w:val="single"/>
              </w:rPr>
              <w:t>MA</w:t>
            </w:r>
          </w:p>
        </w:tc>
        <w:tc>
          <w:tcPr>
            <w:tcW w:w="5020" w:type="dxa"/>
            <w:noWrap/>
            <w:hideMark/>
          </w:tcPr>
          <w:p w:rsidR="000D63A7" w:rsidRPr="00D315A1" w:rsidRDefault="000D63A7" w:rsidP="009F2292">
            <w:pPr>
              <w:spacing w:line="276" w:lineRule="auto"/>
              <w:rPr>
                <w:rFonts w:ascii="David" w:hAnsi="David" w:cs="David"/>
                <w:b/>
                <w:bCs/>
                <w:szCs w:val="24"/>
                <w:u w:val="single"/>
              </w:rPr>
            </w:pPr>
            <w:r w:rsidRPr="00D315A1">
              <w:rPr>
                <w:rFonts w:ascii="David" w:hAnsi="David" w:cs="David"/>
                <w:b/>
                <w:bCs/>
                <w:szCs w:val="24"/>
                <w:u w:val="single"/>
                <w:rtl/>
              </w:rPr>
              <w:t>מנהלת הצוות וההטמעה</w:t>
            </w:r>
          </w:p>
        </w:tc>
        <w:tc>
          <w:tcPr>
            <w:tcW w:w="1444" w:type="dxa"/>
            <w:noWrap/>
            <w:hideMark/>
          </w:tcPr>
          <w:p w:rsidR="000D63A7" w:rsidRPr="00D315A1" w:rsidRDefault="000D63A7" w:rsidP="009F2292">
            <w:pPr>
              <w:spacing w:line="276" w:lineRule="auto"/>
              <w:rPr>
                <w:rFonts w:ascii="David" w:hAnsi="David" w:cs="David"/>
                <w:b/>
                <w:bCs/>
                <w:szCs w:val="24"/>
                <w:u w:val="single"/>
              </w:rPr>
            </w:pPr>
            <w:r>
              <w:rPr>
                <w:rFonts w:ascii="David" w:hAnsi="David" w:cs="David" w:hint="cs"/>
                <w:b/>
                <w:bCs/>
                <w:szCs w:val="24"/>
                <w:u w:val="single"/>
                <w:rtl/>
              </w:rPr>
              <w:t>24,120</w:t>
            </w:r>
            <w:r w:rsidRPr="00D315A1">
              <w:rPr>
                <w:rFonts w:ascii="David" w:hAnsi="David" w:cs="David"/>
                <w:b/>
                <w:bCs/>
                <w:szCs w:val="24"/>
                <w:u w:val="single"/>
              </w:rPr>
              <w:t xml:space="preserve"> * 12 * 1.5</w:t>
            </w:r>
          </w:p>
        </w:tc>
        <w:tc>
          <w:tcPr>
            <w:tcW w:w="1412" w:type="dxa"/>
            <w:noWrap/>
            <w:hideMark/>
          </w:tcPr>
          <w:p w:rsidR="000D63A7" w:rsidRPr="00D315A1" w:rsidRDefault="000D63A7" w:rsidP="009F2292">
            <w:pPr>
              <w:spacing w:line="276" w:lineRule="auto"/>
              <w:rPr>
                <w:rFonts w:ascii="David" w:hAnsi="David" w:cs="David"/>
                <w:b/>
                <w:bCs/>
                <w:szCs w:val="24"/>
                <w:u w:val="single"/>
                <w:rtl/>
              </w:rPr>
            </w:pPr>
            <w:r>
              <w:rPr>
                <w:rFonts w:ascii="David" w:hAnsi="David" w:cs="David" w:hint="cs"/>
                <w:b/>
                <w:bCs/>
                <w:szCs w:val="24"/>
                <w:u w:val="single"/>
                <w:rtl/>
              </w:rPr>
              <w:t>434,160</w:t>
            </w:r>
            <w:r w:rsidRPr="00D315A1">
              <w:rPr>
                <w:rFonts w:ascii="David" w:hAnsi="David" w:cs="David"/>
                <w:b/>
                <w:bCs/>
                <w:szCs w:val="24"/>
                <w:u w:val="single"/>
                <w:rtl/>
              </w:rPr>
              <w:t xml:space="preserve"> ₪  </w:t>
            </w:r>
          </w:p>
        </w:tc>
      </w:tr>
      <w:tr w:rsidR="000D63A7" w:rsidRPr="00D315A1" w:rsidTr="009F2292">
        <w:trPr>
          <w:trHeight w:val="270"/>
        </w:trPr>
        <w:tc>
          <w:tcPr>
            <w:tcW w:w="2036" w:type="dxa"/>
            <w:noWrap/>
            <w:hideMark/>
          </w:tcPr>
          <w:p w:rsidR="000D63A7" w:rsidRPr="00D315A1" w:rsidRDefault="000D63A7" w:rsidP="009F2292">
            <w:pPr>
              <w:spacing w:line="276" w:lineRule="auto"/>
              <w:rPr>
                <w:rFonts w:ascii="David" w:hAnsi="David" w:cs="David"/>
                <w:b/>
                <w:bCs/>
                <w:szCs w:val="24"/>
                <w:u w:val="single"/>
              </w:rPr>
            </w:pPr>
            <w:r w:rsidRPr="00D315A1">
              <w:rPr>
                <w:rFonts w:ascii="David" w:hAnsi="David" w:cs="David"/>
                <w:b/>
                <w:bCs/>
                <w:szCs w:val="24"/>
                <w:u w:val="single"/>
                <w:rtl/>
              </w:rPr>
              <w:t>שעות פרונטליות למורים</w:t>
            </w:r>
          </w:p>
        </w:tc>
        <w:tc>
          <w:tcPr>
            <w:tcW w:w="5020" w:type="dxa"/>
            <w:noWrap/>
            <w:hideMark/>
          </w:tcPr>
          <w:p w:rsidR="000D63A7" w:rsidRPr="00D315A1" w:rsidRDefault="000D63A7" w:rsidP="009F2292">
            <w:pPr>
              <w:spacing w:line="276" w:lineRule="auto"/>
              <w:rPr>
                <w:rFonts w:ascii="David" w:hAnsi="David" w:cs="David"/>
                <w:b/>
                <w:bCs/>
                <w:szCs w:val="24"/>
                <w:u w:val="single"/>
                <w:rtl/>
              </w:rPr>
            </w:pPr>
            <w:r w:rsidRPr="00D315A1">
              <w:rPr>
                <w:rFonts w:ascii="David" w:hAnsi="David" w:cs="David"/>
                <w:b/>
                <w:bCs/>
                <w:szCs w:val="24"/>
                <w:u w:val="single"/>
                <w:rtl/>
              </w:rPr>
              <w:t>שעות הדרכה לצוות המורים על פי 30 שעות לשנה לקבוצה</w:t>
            </w:r>
            <w:r>
              <w:rPr>
                <w:rFonts w:ascii="David" w:hAnsi="David" w:cs="David" w:hint="cs"/>
                <w:b/>
                <w:bCs/>
                <w:szCs w:val="24"/>
                <w:u w:val="single"/>
                <w:rtl/>
              </w:rPr>
              <w:t xml:space="preserve"> (מספר הקבוצות לא יהיה תואם למספר בתי הספר)</w:t>
            </w:r>
          </w:p>
        </w:tc>
        <w:tc>
          <w:tcPr>
            <w:tcW w:w="1444" w:type="dxa"/>
            <w:noWrap/>
            <w:hideMark/>
          </w:tcPr>
          <w:p w:rsidR="000D63A7" w:rsidRPr="00D315A1" w:rsidRDefault="000D63A7" w:rsidP="009F2292">
            <w:pPr>
              <w:spacing w:line="276" w:lineRule="auto"/>
              <w:jc w:val="center"/>
              <w:rPr>
                <w:rFonts w:ascii="David" w:hAnsi="David" w:cs="David"/>
                <w:b/>
                <w:bCs/>
                <w:szCs w:val="24"/>
                <w:u w:val="single"/>
                <w:rtl/>
              </w:rPr>
            </w:pPr>
            <w:r>
              <w:rPr>
                <w:rFonts w:ascii="David" w:hAnsi="David" w:cs="David" w:hint="cs"/>
                <w:b/>
                <w:bCs/>
                <w:szCs w:val="24"/>
                <w:u w:val="single"/>
                <w:rtl/>
              </w:rPr>
              <w:t>30*412*60</w:t>
            </w:r>
          </w:p>
        </w:tc>
        <w:tc>
          <w:tcPr>
            <w:tcW w:w="1412" w:type="dxa"/>
            <w:noWrap/>
            <w:hideMark/>
          </w:tcPr>
          <w:p w:rsidR="000D63A7" w:rsidRPr="00D315A1" w:rsidRDefault="000D63A7" w:rsidP="009F2292">
            <w:pPr>
              <w:spacing w:line="276" w:lineRule="auto"/>
              <w:rPr>
                <w:rFonts w:ascii="David" w:hAnsi="David" w:cs="David"/>
                <w:b/>
                <w:bCs/>
                <w:szCs w:val="24"/>
                <w:u w:val="single"/>
                <w:rtl/>
              </w:rPr>
            </w:pPr>
            <w:r>
              <w:rPr>
                <w:rFonts w:ascii="David" w:hAnsi="David" w:cs="David" w:hint="cs"/>
                <w:b/>
                <w:bCs/>
                <w:szCs w:val="24"/>
                <w:u w:val="single"/>
                <w:rtl/>
              </w:rPr>
              <w:t>741,600</w:t>
            </w:r>
            <w:r w:rsidRPr="00D315A1">
              <w:rPr>
                <w:rFonts w:ascii="David" w:hAnsi="David" w:cs="David"/>
                <w:b/>
                <w:bCs/>
                <w:szCs w:val="24"/>
                <w:u w:val="single"/>
              </w:rPr>
              <w:t xml:space="preserve"> </w:t>
            </w:r>
            <w:r w:rsidRPr="00D315A1">
              <w:rPr>
                <w:rFonts w:ascii="David" w:hAnsi="David" w:cs="David"/>
                <w:b/>
                <w:bCs/>
                <w:szCs w:val="24"/>
                <w:u w:val="single"/>
                <w:rtl/>
              </w:rPr>
              <w:t xml:space="preserve">₪ </w:t>
            </w:r>
          </w:p>
        </w:tc>
      </w:tr>
      <w:tr w:rsidR="000D63A7" w:rsidRPr="00D315A1" w:rsidTr="009F2292">
        <w:trPr>
          <w:trHeight w:val="276"/>
        </w:trPr>
        <w:tc>
          <w:tcPr>
            <w:tcW w:w="2036" w:type="dxa"/>
            <w:noWrap/>
          </w:tcPr>
          <w:p w:rsidR="000D63A7" w:rsidRPr="00D315A1" w:rsidRDefault="000D63A7" w:rsidP="009F2292">
            <w:pPr>
              <w:spacing w:line="276" w:lineRule="auto"/>
              <w:rPr>
                <w:rFonts w:ascii="David" w:hAnsi="David" w:cs="David"/>
                <w:b/>
                <w:bCs/>
                <w:szCs w:val="24"/>
                <w:u w:val="single"/>
                <w:rtl/>
              </w:rPr>
            </w:pPr>
            <w:r w:rsidRPr="00D315A1">
              <w:rPr>
                <w:rFonts w:ascii="David" w:hAnsi="David" w:cs="David"/>
                <w:b/>
                <w:bCs/>
                <w:szCs w:val="24"/>
                <w:u w:val="single"/>
                <w:rtl/>
              </w:rPr>
              <w:t>ליווי צוות מוביל</w:t>
            </w:r>
          </w:p>
        </w:tc>
        <w:tc>
          <w:tcPr>
            <w:tcW w:w="5020" w:type="dxa"/>
            <w:noWrap/>
          </w:tcPr>
          <w:p w:rsidR="000D63A7" w:rsidRPr="00D315A1" w:rsidRDefault="000D63A7" w:rsidP="009F2292">
            <w:pPr>
              <w:spacing w:line="276" w:lineRule="auto"/>
              <w:rPr>
                <w:rFonts w:ascii="David" w:hAnsi="David" w:cs="David"/>
                <w:b/>
                <w:bCs/>
                <w:szCs w:val="24"/>
                <w:u w:val="single"/>
                <w:rtl/>
              </w:rPr>
            </w:pPr>
            <w:r w:rsidRPr="00D315A1">
              <w:rPr>
                <w:rFonts w:ascii="David" w:hAnsi="David" w:cs="David"/>
                <w:b/>
                <w:bCs/>
                <w:szCs w:val="24"/>
                <w:u w:val="single"/>
                <w:rtl/>
              </w:rPr>
              <w:t>מפגשים עם מנהל /ת וצוות מוביל</w:t>
            </w:r>
          </w:p>
        </w:tc>
        <w:tc>
          <w:tcPr>
            <w:tcW w:w="1444" w:type="dxa"/>
            <w:noWrap/>
          </w:tcPr>
          <w:p w:rsidR="000D63A7" w:rsidRPr="00D315A1" w:rsidRDefault="000D63A7" w:rsidP="009F2292">
            <w:pPr>
              <w:spacing w:line="276" w:lineRule="auto"/>
              <w:rPr>
                <w:rFonts w:ascii="David" w:hAnsi="David" w:cs="David"/>
                <w:b/>
                <w:bCs/>
                <w:szCs w:val="24"/>
                <w:u w:val="single"/>
              </w:rPr>
            </w:pPr>
            <w:r w:rsidRPr="00D315A1">
              <w:rPr>
                <w:rFonts w:ascii="David" w:hAnsi="David" w:cs="David"/>
                <w:b/>
                <w:bCs/>
                <w:szCs w:val="24"/>
                <w:u w:val="single"/>
                <w:rtl/>
              </w:rPr>
              <w:t>12*412*</w:t>
            </w:r>
            <w:r>
              <w:rPr>
                <w:rFonts w:ascii="David" w:hAnsi="David" w:cs="David" w:hint="cs"/>
                <w:b/>
                <w:bCs/>
                <w:szCs w:val="24"/>
                <w:u w:val="single"/>
                <w:rtl/>
              </w:rPr>
              <w:t>6</w:t>
            </w:r>
            <w:r w:rsidRPr="00D315A1">
              <w:rPr>
                <w:rFonts w:ascii="David" w:hAnsi="David" w:cs="David"/>
                <w:b/>
                <w:bCs/>
                <w:szCs w:val="24"/>
                <w:u w:val="single"/>
                <w:rtl/>
              </w:rPr>
              <w:t>0</w:t>
            </w:r>
          </w:p>
        </w:tc>
        <w:tc>
          <w:tcPr>
            <w:tcW w:w="1412" w:type="dxa"/>
            <w:noWrap/>
          </w:tcPr>
          <w:p w:rsidR="000D63A7" w:rsidRDefault="000D63A7" w:rsidP="009F2292">
            <w:pPr>
              <w:spacing w:line="276" w:lineRule="auto"/>
              <w:rPr>
                <w:rFonts w:ascii="David" w:hAnsi="David" w:cs="David"/>
                <w:b/>
                <w:bCs/>
                <w:szCs w:val="24"/>
                <w:u w:val="single"/>
                <w:rtl/>
              </w:rPr>
            </w:pPr>
            <w:r>
              <w:rPr>
                <w:rFonts w:ascii="David" w:hAnsi="David" w:cs="David" w:hint="cs"/>
                <w:b/>
                <w:bCs/>
                <w:szCs w:val="24"/>
                <w:u w:val="single"/>
                <w:rtl/>
              </w:rPr>
              <w:t>296,640</w:t>
            </w:r>
          </w:p>
          <w:p w:rsidR="000D63A7" w:rsidRPr="00D315A1" w:rsidRDefault="000D63A7" w:rsidP="009F2292">
            <w:pPr>
              <w:spacing w:line="276" w:lineRule="auto"/>
              <w:rPr>
                <w:rFonts w:ascii="David" w:hAnsi="David" w:cs="David"/>
                <w:b/>
                <w:bCs/>
                <w:szCs w:val="24"/>
                <w:u w:val="single"/>
                <w:rtl/>
              </w:rPr>
            </w:pPr>
            <w:r w:rsidRPr="00D315A1">
              <w:rPr>
                <w:rFonts w:ascii="David" w:hAnsi="David" w:cs="David"/>
                <w:b/>
                <w:bCs/>
                <w:szCs w:val="24"/>
                <w:u w:val="single"/>
                <w:rtl/>
              </w:rPr>
              <w:t xml:space="preserve">₪ </w:t>
            </w:r>
          </w:p>
        </w:tc>
      </w:tr>
      <w:tr w:rsidR="000D63A7" w:rsidRPr="00D315A1" w:rsidTr="009F2292">
        <w:trPr>
          <w:trHeight w:val="276"/>
        </w:trPr>
        <w:tc>
          <w:tcPr>
            <w:tcW w:w="2036" w:type="dxa"/>
            <w:noWrap/>
            <w:hideMark/>
          </w:tcPr>
          <w:p w:rsidR="000D63A7" w:rsidRPr="00D315A1" w:rsidRDefault="000D63A7" w:rsidP="009F2292">
            <w:pPr>
              <w:spacing w:line="276" w:lineRule="auto"/>
              <w:rPr>
                <w:rFonts w:ascii="David" w:hAnsi="David" w:cs="David"/>
                <w:b/>
                <w:bCs/>
                <w:szCs w:val="24"/>
                <w:u w:val="single"/>
              </w:rPr>
            </w:pPr>
            <w:r w:rsidRPr="00D315A1">
              <w:rPr>
                <w:rFonts w:ascii="David" w:hAnsi="David" w:cs="David"/>
                <w:b/>
                <w:bCs/>
                <w:szCs w:val="24"/>
                <w:u w:val="single"/>
                <w:rtl/>
              </w:rPr>
              <w:t>שעות ליווי פרטניות לצוות בהטמעה</w:t>
            </w:r>
          </w:p>
        </w:tc>
        <w:tc>
          <w:tcPr>
            <w:tcW w:w="5020" w:type="dxa"/>
            <w:noWrap/>
            <w:hideMark/>
          </w:tcPr>
          <w:p w:rsidR="000D63A7" w:rsidRPr="00D315A1" w:rsidRDefault="000D63A7" w:rsidP="009F2292">
            <w:pPr>
              <w:spacing w:line="276" w:lineRule="auto"/>
              <w:rPr>
                <w:rFonts w:ascii="David" w:hAnsi="David" w:cs="David"/>
                <w:b/>
                <w:bCs/>
                <w:szCs w:val="24"/>
                <w:u w:val="single"/>
              </w:rPr>
            </w:pPr>
            <w:r w:rsidRPr="00D315A1">
              <w:rPr>
                <w:rFonts w:ascii="David" w:hAnsi="David" w:cs="David"/>
                <w:b/>
                <w:bCs/>
                <w:szCs w:val="24"/>
                <w:u w:val="single"/>
                <w:rtl/>
              </w:rPr>
              <w:t>שעות ליווי לצוות בהטמעה על פי שעתיים לכל מורה לשנה</w:t>
            </w:r>
          </w:p>
        </w:tc>
        <w:tc>
          <w:tcPr>
            <w:tcW w:w="1444" w:type="dxa"/>
            <w:noWrap/>
            <w:hideMark/>
          </w:tcPr>
          <w:p w:rsidR="000D63A7" w:rsidRPr="00D315A1" w:rsidRDefault="000D63A7" w:rsidP="009F2292">
            <w:pPr>
              <w:spacing w:line="276" w:lineRule="auto"/>
              <w:jc w:val="both"/>
              <w:rPr>
                <w:rFonts w:ascii="David" w:hAnsi="David" w:cs="David"/>
                <w:b/>
                <w:bCs/>
                <w:szCs w:val="24"/>
                <w:u w:val="single"/>
              </w:rPr>
            </w:pPr>
            <w:r>
              <w:rPr>
                <w:rFonts w:ascii="David" w:hAnsi="David" w:cs="David" w:hint="cs"/>
                <w:b/>
                <w:bCs/>
                <w:szCs w:val="24"/>
                <w:u w:val="single"/>
                <w:rtl/>
              </w:rPr>
              <w:t>60*40*412</w:t>
            </w:r>
          </w:p>
        </w:tc>
        <w:tc>
          <w:tcPr>
            <w:tcW w:w="1412" w:type="dxa"/>
            <w:noWrap/>
            <w:hideMark/>
          </w:tcPr>
          <w:p w:rsidR="000D63A7" w:rsidRPr="00D315A1" w:rsidRDefault="000D63A7" w:rsidP="009F2292">
            <w:pPr>
              <w:spacing w:line="276" w:lineRule="auto"/>
              <w:rPr>
                <w:rFonts w:ascii="David" w:hAnsi="David" w:cs="David"/>
                <w:b/>
                <w:bCs/>
                <w:szCs w:val="24"/>
                <w:u w:val="single"/>
                <w:rtl/>
              </w:rPr>
            </w:pPr>
            <w:r w:rsidRPr="00D315A1">
              <w:rPr>
                <w:rFonts w:ascii="David" w:hAnsi="David" w:cs="David"/>
                <w:b/>
                <w:bCs/>
                <w:szCs w:val="24"/>
                <w:u w:val="single"/>
              </w:rPr>
              <w:t>824,000</w:t>
            </w:r>
            <w:r w:rsidRPr="00D315A1">
              <w:rPr>
                <w:rFonts w:ascii="David" w:hAnsi="David" w:cs="David"/>
                <w:b/>
                <w:bCs/>
                <w:szCs w:val="24"/>
                <w:u w:val="single"/>
                <w:rtl/>
              </w:rPr>
              <w:t xml:space="preserve"> ₪ </w:t>
            </w:r>
          </w:p>
        </w:tc>
      </w:tr>
      <w:tr w:rsidR="000D63A7" w:rsidRPr="00D315A1" w:rsidTr="009F2292">
        <w:trPr>
          <w:trHeight w:val="276"/>
        </w:trPr>
        <w:tc>
          <w:tcPr>
            <w:tcW w:w="2036" w:type="dxa"/>
            <w:noWrap/>
          </w:tcPr>
          <w:p w:rsidR="000D63A7" w:rsidRPr="00D315A1" w:rsidRDefault="000D63A7" w:rsidP="009F2292">
            <w:pPr>
              <w:spacing w:line="276" w:lineRule="auto"/>
              <w:rPr>
                <w:rFonts w:ascii="David" w:hAnsi="David" w:cs="David"/>
                <w:b/>
                <w:bCs/>
                <w:szCs w:val="24"/>
                <w:u w:val="single"/>
                <w:rtl/>
              </w:rPr>
            </w:pPr>
            <w:r w:rsidRPr="00D315A1">
              <w:rPr>
                <w:rFonts w:ascii="David" w:hAnsi="David" w:cs="David"/>
                <w:b/>
                <w:bCs/>
                <w:szCs w:val="24"/>
                <w:u w:val="single"/>
                <w:rtl/>
              </w:rPr>
              <w:t>שעות בכיתות</w:t>
            </w:r>
          </w:p>
        </w:tc>
        <w:tc>
          <w:tcPr>
            <w:tcW w:w="5020" w:type="dxa"/>
            <w:noWrap/>
          </w:tcPr>
          <w:p w:rsidR="000D63A7" w:rsidRPr="00D315A1" w:rsidRDefault="000D63A7" w:rsidP="009F2292">
            <w:pPr>
              <w:spacing w:line="276" w:lineRule="auto"/>
              <w:rPr>
                <w:rFonts w:ascii="David" w:hAnsi="David" w:cs="David"/>
                <w:b/>
                <w:bCs/>
                <w:szCs w:val="24"/>
                <w:u w:val="single"/>
                <w:rtl/>
              </w:rPr>
            </w:pPr>
            <w:r w:rsidRPr="00D315A1">
              <w:rPr>
                <w:rFonts w:ascii="David" w:hAnsi="David" w:cs="David"/>
                <w:b/>
                <w:bCs/>
                <w:szCs w:val="24"/>
                <w:u w:val="single"/>
                <w:rtl/>
              </w:rPr>
              <w:t>צפיה ומשוב במורים מול התלמידים</w:t>
            </w:r>
          </w:p>
        </w:tc>
        <w:tc>
          <w:tcPr>
            <w:tcW w:w="1444" w:type="dxa"/>
            <w:noWrap/>
          </w:tcPr>
          <w:p w:rsidR="000D63A7" w:rsidRPr="00D315A1" w:rsidRDefault="000D63A7" w:rsidP="009F2292">
            <w:pPr>
              <w:spacing w:line="276" w:lineRule="auto"/>
              <w:rPr>
                <w:rFonts w:ascii="David" w:hAnsi="David" w:cs="David"/>
                <w:b/>
                <w:bCs/>
                <w:szCs w:val="24"/>
                <w:u w:val="single"/>
              </w:rPr>
            </w:pPr>
            <w:r>
              <w:rPr>
                <w:rFonts w:ascii="David" w:hAnsi="David" w:cs="David" w:hint="cs"/>
                <w:b/>
                <w:bCs/>
                <w:szCs w:val="24"/>
                <w:u w:val="single"/>
                <w:rtl/>
              </w:rPr>
              <w:t>23</w:t>
            </w:r>
            <w:r w:rsidRPr="00D315A1">
              <w:rPr>
                <w:rFonts w:ascii="David" w:hAnsi="David" w:cs="David"/>
                <w:b/>
                <w:bCs/>
                <w:szCs w:val="24"/>
                <w:u w:val="single"/>
                <w:rtl/>
              </w:rPr>
              <w:t>*412*</w:t>
            </w:r>
            <w:r>
              <w:rPr>
                <w:rFonts w:ascii="David" w:hAnsi="David" w:cs="David" w:hint="cs"/>
                <w:b/>
                <w:bCs/>
                <w:szCs w:val="24"/>
                <w:u w:val="single"/>
                <w:rtl/>
              </w:rPr>
              <w:t>6</w:t>
            </w:r>
            <w:r w:rsidRPr="00D315A1">
              <w:rPr>
                <w:rFonts w:ascii="David" w:hAnsi="David" w:cs="David"/>
                <w:b/>
                <w:bCs/>
                <w:szCs w:val="24"/>
                <w:u w:val="single"/>
                <w:rtl/>
              </w:rPr>
              <w:t>0</w:t>
            </w:r>
          </w:p>
        </w:tc>
        <w:tc>
          <w:tcPr>
            <w:tcW w:w="1412" w:type="dxa"/>
            <w:noWrap/>
          </w:tcPr>
          <w:p w:rsidR="000D63A7" w:rsidRDefault="000D63A7" w:rsidP="009F2292">
            <w:pPr>
              <w:spacing w:line="276" w:lineRule="auto"/>
              <w:rPr>
                <w:rFonts w:ascii="David" w:hAnsi="David" w:cs="David"/>
                <w:b/>
                <w:bCs/>
                <w:szCs w:val="24"/>
                <w:u w:val="single"/>
                <w:rtl/>
              </w:rPr>
            </w:pPr>
            <w:r>
              <w:rPr>
                <w:rFonts w:ascii="David" w:hAnsi="David" w:cs="David" w:hint="cs"/>
                <w:b/>
                <w:bCs/>
                <w:szCs w:val="24"/>
                <w:u w:val="single"/>
                <w:rtl/>
              </w:rPr>
              <w:t>568,560</w:t>
            </w:r>
          </w:p>
          <w:p w:rsidR="000D63A7" w:rsidRPr="00D315A1" w:rsidRDefault="000D63A7" w:rsidP="009F2292">
            <w:pPr>
              <w:spacing w:line="276" w:lineRule="auto"/>
              <w:rPr>
                <w:rFonts w:ascii="David" w:hAnsi="David" w:cs="David"/>
                <w:b/>
                <w:bCs/>
                <w:szCs w:val="24"/>
                <w:u w:val="single"/>
              </w:rPr>
            </w:pPr>
            <w:r w:rsidRPr="00D315A1">
              <w:rPr>
                <w:rFonts w:ascii="David" w:hAnsi="David" w:cs="David"/>
                <w:b/>
                <w:bCs/>
                <w:szCs w:val="24"/>
                <w:u w:val="single"/>
                <w:rtl/>
              </w:rPr>
              <w:t xml:space="preserve"> ₪ </w:t>
            </w:r>
          </w:p>
        </w:tc>
      </w:tr>
      <w:tr w:rsidR="000D63A7" w:rsidRPr="00D315A1" w:rsidTr="009F2292">
        <w:trPr>
          <w:trHeight w:val="276"/>
        </w:trPr>
        <w:tc>
          <w:tcPr>
            <w:tcW w:w="2036" w:type="dxa"/>
            <w:noWrap/>
            <w:hideMark/>
          </w:tcPr>
          <w:p w:rsidR="000D63A7" w:rsidRPr="00D315A1" w:rsidRDefault="000D63A7" w:rsidP="009F2292">
            <w:pPr>
              <w:spacing w:line="276" w:lineRule="auto"/>
              <w:rPr>
                <w:rFonts w:ascii="David" w:hAnsi="David" w:cs="David"/>
                <w:b/>
                <w:bCs/>
                <w:szCs w:val="24"/>
                <w:u w:val="single"/>
              </w:rPr>
            </w:pPr>
            <w:r w:rsidRPr="00D315A1">
              <w:rPr>
                <w:rFonts w:ascii="David" w:hAnsi="David" w:cs="David"/>
                <w:b/>
                <w:bCs/>
                <w:szCs w:val="24"/>
                <w:u w:val="single"/>
                <w:rtl/>
              </w:rPr>
              <w:t>מחקר יעילות התכנית</w:t>
            </w:r>
          </w:p>
        </w:tc>
        <w:tc>
          <w:tcPr>
            <w:tcW w:w="5020" w:type="dxa"/>
            <w:noWrap/>
            <w:hideMark/>
          </w:tcPr>
          <w:p w:rsidR="000D63A7" w:rsidRPr="00D315A1" w:rsidRDefault="000D63A7" w:rsidP="009F2292">
            <w:pPr>
              <w:spacing w:line="276" w:lineRule="auto"/>
              <w:rPr>
                <w:rFonts w:ascii="David" w:hAnsi="David" w:cs="David"/>
                <w:b/>
                <w:bCs/>
                <w:szCs w:val="24"/>
                <w:u w:val="single"/>
              </w:rPr>
            </w:pPr>
            <w:r w:rsidRPr="00D315A1">
              <w:rPr>
                <w:rFonts w:ascii="David" w:hAnsi="David" w:cs="David"/>
                <w:b/>
                <w:bCs/>
                <w:szCs w:val="24"/>
                <w:u w:val="single"/>
                <w:rtl/>
              </w:rPr>
              <w:t>חוקר בחצי משרה ושלושה עוזרי מחקר</w:t>
            </w:r>
            <w:r>
              <w:rPr>
                <w:rFonts w:ascii="David" w:hAnsi="David" w:cs="David" w:hint="cs"/>
                <w:b/>
                <w:bCs/>
                <w:szCs w:val="24"/>
                <w:u w:val="single"/>
                <w:rtl/>
              </w:rPr>
              <w:t xml:space="preserve"> כולל עלות מעביד 1.5</w:t>
            </w:r>
          </w:p>
        </w:tc>
        <w:tc>
          <w:tcPr>
            <w:tcW w:w="1444" w:type="dxa"/>
            <w:noWrap/>
            <w:hideMark/>
          </w:tcPr>
          <w:p w:rsidR="000D63A7" w:rsidRDefault="000D63A7" w:rsidP="009F2292">
            <w:pPr>
              <w:spacing w:line="276" w:lineRule="auto"/>
              <w:rPr>
                <w:rFonts w:ascii="David" w:hAnsi="David" w:cs="David"/>
                <w:b/>
                <w:bCs/>
                <w:szCs w:val="24"/>
                <w:u w:val="single"/>
                <w:rtl/>
              </w:rPr>
            </w:pPr>
            <w:r w:rsidRPr="00D315A1">
              <w:rPr>
                <w:rFonts w:ascii="David" w:hAnsi="David" w:cs="David"/>
                <w:b/>
                <w:bCs/>
                <w:szCs w:val="24"/>
                <w:u w:val="single"/>
              </w:rPr>
              <w:t>10,000*12*1.5+</w:t>
            </w:r>
          </w:p>
          <w:p w:rsidR="000D63A7" w:rsidRPr="00CE366F" w:rsidRDefault="000D63A7" w:rsidP="009F2292">
            <w:pPr>
              <w:spacing w:line="276" w:lineRule="auto"/>
              <w:rPr>
                <w:rFonts w:ascii="David" w:hAnsi="David" w:cs="David"/>
                <w:b/>
                <w:bCs/>
                <w:sz w:val="20"/>
                <w:szCs w:val="20"/>
                <w:u w:val="single"/>
                <w:rtl/>
              </w:rPr>
            </w:pPr>
            <w:r>
              <w:rPr>
                <w:rFonts w:ascii="David" w:hAnsi="David" w:cs="David" w:hint="cs"/>
                <w:b/>
                <w:bCs/>
                <w:szCs w:val="20"/>
                <w:u w:val="single"/>
                <w:rtl/>
              </w:rPr>
              <w:t>4400*3</w:t>
            </w:r>
          </w:p>
          <w:p w:rsidR="000D63A7" w:rsidRDefault="000D63A7" w:rsidP="009F2292">
            <w:pPr>
              <w:spacing w:line="276" w:lineRule="auto"/>
              <w:rPr>
                <w:rFonts w:ascii="David" w:hAnsi="David" w:cs="David"/>
                <w:b/>
                <w:bCs/>
                <w:szCs w:val="20"/>
                <w:u w:val="single"/>
                <w:rtl/>
              </w:rPr>
            </w:pPr>
            <w:r>
              <w:rPr>
                <w:rFonts w:ascii="David" w:hAnsi="David" w:cs="David" w:hint="cs"/>
                <w:b/>
                <w:bCs/>
                <w:szCs w:val="20"/>
                <w:u w:val="single"/>
                <w:rtl/>
              </w:rPr>
              <w:t xml:space="preserve">*12 </w:t>
            </w:r>
          </w:p>
          <w:p w:rsidR="000D63A7" w:rsidRPr="00D315A1" w:rsidRDefault="000D63A7" w:rsidP="009F2292">
            <w:pPr>
              <w:spacing w:line="276" w:lineRule="auto"/>
              <w:rPr>
                <w:rFonts w:ascii="David" w:hAnsi="David" w:cs="David"/>
                <w:b/>
                <w:bCs/>
                <w:szCs w:val="24"/>
                <w:u w:val="single"/>
              </w:rPr>
            </w:pPr>
            <w:r>
              <w:rPr>
                <w:rFonts w:ascii="David" w:hAnsi="David" w:cs="David" w:hint="cs"/>
                <w:b/>
                <w:bCs/>
                <w:szCs w:val="20"/>
                <w:u w:val="single"/>
                <w:rtl/>
              </w:rPr>
              <w:lastRenderedPageBreak/>
              <w:t>*1.5</w:t>
            </w:r>
          </w:p>
        </w:tc>
        <w:tc>
          <w:tcPr>
            <w:tcW w:w="1412" w:type="dxa"/>
            <w:noWrap/>
            <w:hideMark/>
          </w:tcPr>
          <w:p w:rsidR="000D63A7" w:rsidRPr="00D315A1" w:rsidRDefault="000D63A7" w:rsidP="009F2292">
            <w:pPr>
              <w:spacing w:line="276" w:lineRule="auto"/>
              <w:rPr>
                <w:rFonts w:ascii="David" w:hAnsi="David" w:cs="David"/>
                <w:b/>
                <w:bCs/>
                <w:szCs w:val="24"/>
                <w:u w:val="single"/>
                <w:rtl/>
              </w:rPr>
            </w:pPr>
            <w:r>
              <w:rPr>
                <w:rFonts w:ascii="David" w:hAnsi="David" w:cs="David" w:hint="cs"/>
                <w:b/>
                <w:bCs/>
                <w:szCs w:val="24"/>
                <w:u w:val="single"/>
                <w:rtl/>
              </w:rPr>
              <w:lastRenderedPageBreak/>
              <w:t>417,600</w:t>
            </w:r>
            <w:r w:rsidRPr="00D315A1">
              <w:rPr>
                <w:rFonts w:ascii="David" w:hAnsi="David" w:cs="David"/>
                <w:b/>
                <w:bCs/>
                <w:szCs w:val="24"/>
                <w:u w:val="single"/>
                <w:rtl/>
              </w:rPr>
              <w:t xml:space="preserve"> ₪ </w:t>
            </w:r>
          </w:p>
          <w:p w:rsidR="000D63A7" w:rsidRPr="00D315A1" w:rsidRDefault="000D63A7" w:rsidP="009F2292">
            <w:pPr>
              <w:spacing w:line="276" w:lineRule="auto"/>
              <w:rPr>
                <w:rFonts w:ascii="David" w:hAnsi="David" w:cs="David"/>
                <w:b/>
                <w:bCs/>
                <w:szCs w:val="24"/>
                <w:u w:val="single"/>
                <w:rtl/>
              </w:rPr>
            </w:pPr>
          </w:p>
        </w:tc>
      </w:tr>
      <w:tr w:rsidR="000D63A7" w:rsidRPr="00D315A1" w:rsidTr="009F2292">
        <w:trPr>
          <w:trHeight w:val="276"/>
        </w:trPr>
        <w:tc>
          <w:tcPr>
            <w:tcW w:w="2036" w:type="dxa"/>
            <w:noWrap/>
            <w:hideMark/>
          </w:tcPr>
          <w:p w:rsidR="000D63A7" w:rsidRPr="00D315A1" w:rsidRDefault="000D63A7" w:rsidP="009F2292">
            <w:pPr>
              <w:spacing w:line="276" w:lineRule="auto"/>
              <w:rPr>
                <w:rFonts w:ascii="David" w:hAnsi="David" w:cs="David"/>
                <w:b/>
                <w:bCs/>
                <w:szCs w:val="24"/>
                <w:u w:val="single"/>
              </w:rPr>
            </w:pPr>
            <w:r w:rsidRPr="00D315A1">
              <w:rPr>
                <w:rFonts w:ascii="David" w:hAnsi="David" w:cs="David"/>
                <w:b/>
                <w:bCs/>
                <w:szCs w:val="24"/>
                <w:u w:val="single"/>
                <w:rtl/>
              </w:rPr>
              <w:t>נסיעות מנחי קבוצות</w:t>
            </w:r>
          </w:p>
        </w:tc>
        <w:tc>
          <w:tcPr>
            <w:tcW w:w="5020" w:type="dxa"/>
            <w:noWrap/>
            <w:hideMark/>
          </w:tcPr>
          <w:p w:rsidR="000D63A7" w:rsidRPr="00D315A1" w:rsidRDefault="000D63A7" w:rsidP="009F2292">
            <w:pPr>
              <w:spacing w:line="276" w:lineRule="auto"/>
              <w:rPr>
                <w:rFonts w:ascii="David" w:hAnsi="David" w:cs="David"/>
                <w:b/>
                <w:bCs/>
                <w:szCs w:val="24"/>
                <w:u w:val="single"/>
              </w:rPr>
            </w:pPr>
            <w:r w:rsidRPr="00D315A1">
              <w:rPr>
                <w:rFonts w:ascii="David" w:hAnsi="David" w:cs="David"/>
                <w:b/>
                <w:bCs/>
                <w:szCs w:val="24"/>
                <w:u w:val="single"/>
                <w:rtl/>
              </w:rPr>
              <w:t>מספר בתי ספר* מספר מפגשים בשנה (1</w:t>
            </w:r>
            <w:r>
              <w:rPr>
                <w:rFonts w:ascii="David" w:hAnsi="David" w:cs="David" w:hint="cs"/>
                <w:b/>
                <w:bCs/>
                <w:szCs w:val="24"/>
                <w:u w:val="single"/>
                <w:rtl/>
              </w:rPr>
              <w:t>4</w:t>
            </w:r>
            <w:r w:rsidRPr="00D315A1">
              <w:rPr>
                <w:rFonts w:ascii="David" w:hAnsi="David" w:cs="David"/>
                <w:b/>
                <w:bCs/>
                <w:szCs w:val="24"/>
                <w:u w:val="single"/>
                <w:rtl/>
              </w:rPr>
              <w:t xml:space="preserve">) * 1.40 ₪ לק"מ (תעריף שירות המדינה *ממוצע של </w:t>
            </w:r>
            <w:r>
              <w:rPr>
                <w:rFonts w:ascii="David" w:hAnsi="David" w:cs="David" w:hint="cs"/>
                <w:b/>
                <w:bCs/>
                <w:szCs w:val="24"/>
                <w:u w:val="single"/>
                <w:rtl/>
              </w:rPr>
              <w:t>50</w:t>
            </w:r>
            <w:r w:rsidRPr="00D315A1">
              <w:rPr>
                <w:rFonts w:ascii="David" w:hAnsi="David" w:cs="David"/>
                <w:b/>
                <w:bCs/>
                <w:szCs w:val="24"/>
                <w:u w:val="single"/>
                <w:rtl/>
              </w:rPr>
              <w:t xml:space="preserve"> ק"מ לכל כיוון </w:t>
            </w:r>
          </w:p>
        </w:tc>
        <w:tc>
          <w:tcPr>
            <w:tcW w:w="1444" w:type="dxa"/>
            <w:noWrap/>
            <w:hideMark/>
          </w:tcPr>
          <w:p w:rsidR="000D63A7" w:rsidRPr="00D315A1" w:rsidRDefault="000D63A7" w:rsidP="009F2292">
            <w:pPr>
              <w:spacing w:line="276" w:lineRule="auto"/>
              <w:rPr>
                <w:rFonts w:ascii="David" w:hAnsi="David" w:cs="David"/>
                <w:b/>
                <w:bCs/>
                <w:szCs w:val="24"/>
                <w:u w:val="single"/>
                <w:rtl/>
              </w:rPr>
            </w:pPr>
            <w:r>
              <w:rPr>
                <w:rFonts w:ascii="David" w:hAnsi="David" w:cs="David" w:hint="cs"/>
                <w:b/>
                <w:bCs/>
                <w:szCs w:val="24"/>
                <w:u w:val="single"/>
                <w:rtl/>
              </w:rPr>
              <w:t xml:space="preserve">100* </w:t>
            </w:r>
            <w:r w:rsidRPr="00D315A1">
              <w:rPr>
                <w:rFonts w:ascii="David" w:hAnsi="David" w:cs="David"/>
                <w:b/>
                <w:bCs/>
                <w:szCs w:val="24"/>
                <w:u w:val="single"/>
              </w:rPr>
              <w:t>*1.40</w:t>
            </w:r>
            <w:r>
              <w:rPr>
                <w:rFonts w:ascii="David" w:hAnsi="David" w:cs="David" w:hint="cs"/>
                <w:b/>
                <w:bCs/>
                <w:szCs w:val="24"/>
                <w:u w:val="single"/>
                <w:rtl/>
              </w:rPr>
              <w:t>60*14</w:t>
            </w:r>
          </w:p>
        </w:tc>
        <w:tc>
          <w:tcPr>
            <w:tcW w:w="1412" w:type="dxa"/>
            <w:noWrap/>
            <w:hideMark/>
          </w:tcPr>
          <w:p w:rsidR="000D63A7" w:rsidRPr="00D315A1" w:rsidRDefault="000D63A7" w:rsidP="009F2292">
            <w:pPr>
              <w:spacing w:line="276" w:lineRule="auto"/>
              <w:rPr>
                <w:rFonts w:ascii="David" w:hAnsi="David" w:cs="David"/>
                <w:b/>
                <w:bCs/>
                <w:szCs w:val="24"/>
                <w:u w:val="single"/>
              </w:rPr>
            </w:pPr>
            <w:r w:rsidRPr="00D315A1">
              <w:rPr>
                <w:rFonts w:ascii="David" w:hAnsi="David" w:cs="David"/>
                <w:b/>
                <w:bCs/>
                <w:szCs w:val="24"/>
                <w:u w:val="single"/>
              </w:rPr>
              <w:t xml:space="preserve">  </w:t>
            </w:r>
            <w:r>
              <w:rPr>
                <w:rFonts w:ascii="David" w:hAnsi="David" w:cs="David" w:hint="cs"/>
                <w:b/>
                <w:bCs/>
                <w:szCs w:val="24"/>
                <w:u w:val="single"/>
                <w:rtl/>
              </w:rPr>
              <w:t>117,600</w:t>
            </w:r>
            <w:r w:rsidRPr="00D315A1">
              <w:rPr>
                <w:rFonts w:ascii="David" w:hAnsi="David" w:cs="David"/>
                <w:b/>
                <w:bCs/>
                <w:szCs w:val="24"/>
                <w:u w:val="single"/>
                <w:rtl/>
              </w:rPr>
              <w:t xml:space="preserve"> ₪  </w:t>
            </w:r>
          </w:p>
        </w:tc>
      </w:tr>
      <w:tr w:rsidR="000D63A7" w:rsidRPr="00D315A1" w:rsidTr="009F2292">
        <w:trPr>
          <w:trHeight w:val="276"/>
        </w:trPr>
        <w:tc>
          <w:tcPr>
            <w:tcW w:w="2036" w:type="dxa"/>
            <w:noWrap/>
            <w:hideMark/>
          </w:tcPr>
          <w:p w:rsidR="000D63A7" w:rsidRPr="00D315A1" w:rsidRDefault="000D63A7" w:rsidP="009F2292">
            <w:pPr>
              <w:spacing w:line="276" w:lineRule="auto"/>
              <w:rPr>
                <w:rFonts w:ascii="David" w:hAnsi="David" w:cs="David"/>
                <w:b/>
                <w:bCs/>
                <w:szCs w:val="24"/>
                <w:u w:val="single"/>
              </w:rPr>
            </w:pPr>
            <w:r w:rsidRPr="00D315A1">
              <w:rPr>
                <w:rFonts w:ascii="David" w:hAnsi="David" w:cs="David"/>
                <w:b/>
                <w:bCs/>
                <w:szCs w:val="24"/>
                <w:u w:val="single"/>
                <w:rtl/>
              </w:rPr>
              <w:t>עלות כוללת לשנה</w:t>
            </w:r>
          </w:p>
        </w:tc>
        <w:tc>
          <w:tcPr>
            <w:tcW w:w="5020" w:type="dxa"/>
            <w:noWrap/>
            <w:hideMark/>
          </w:tcPr>
          <w:p w:rsidR="000D63A7" w:rsidRPr="00D315A1" w:rsidRDefault="000D63A7" w:rsidP="009F2292">
            <w:pPr>
              <w:spacing w:line="276" w:lineRule="auto"/>
              <w:rPr>
                <w:rFonts w:ascii="David" w:hAnsi="David" w:cs="David"/>
                <w:b/>
                <w:bCs/>
                <w:szCs w:val="24"/>
                <w:u w:val="single"/>
              </w:rPr>
            </w:pPr>
            <w:r w:rsidRPr="00D315A1">
              <w:rPr>
                <w:rFonts w:ascii="David" w:hAnsi="David" w:cs="David"/>
                <w:b/>
                <w:bCs/>
                <w:szCs w:val="24"/>
                <w:u w:val="single"/>
              </w:rPr>
              <w:t> </w:t>
            </w:r>
          </w:p>
        </w:tc>
        <w:tc>
          <w:tcPr>
            <w:tcW w:w="1444" w:type="dxa"/>
            <w:noWrap/>
            <w:hideMark/>
          </w:tcPr>
          <w:p w:rsidR="000D63A7" w:rsidRPr="00D315A1" w:rsidRDefault="000D63A7" w:rsidP="009F2292">
            <w:pPr>
              <w:spacing w:line="276" w:lineRule="auto"/>
              <w:rPr>
                <w:rFonts w:ascii="David" w:hAnsi="David" w:cs="David"/>
                <w:b/>
                <w:bCs/>
                <w:szCs w:val="24"/>
                <w:u w:val="single"/>
              </w:rPr>
            </w:pPr>
            <w:r w:rsidRPr="00D315A1">
              <w:rPr>
                <w:rFonts w:ascii="David" w:hAnsi="David" w:cs="David"/>
                <w:b/>
                <w:bCs/>
                <w:szCs w:val="24"/>
                <w:u w:val="single"/>
              </w:rPr>
              <w:t> </w:t>
            </w:r>
          </w:p>
        </w:tc>
        <w:tc>
          <w:tcPr>
            <w:tcW w:w="1412" w:type="dxa"/>
            <w:noWrap/>
            <w:hideMark/>
          </w:tcPr>
          <w:p w:rsidR="000D63A7" w:rsidRPr="00D315A1" w:rsidRDefault="000D63A7" w:rsidP="009F2292">
            <w:pPr>
              <w:spacing w:line="276" w:lineRule="auto"/>
              <w:rPr>
                <w:rFonts w:ascii="David" w:hAnsi="David" w:cs="David"/>
                <w:b/>
                <w:bCs/>
                <w:szCs w:val="24"/>
                <w:u w:val="single"/>
                <w:rtl/>
              </w:rPr>
            </w:pPr>
            <w:r w:rsidRPr="00D315A1">
              <w:rPr>
                <w:rFonts w:ascii="David" w:hAnsi="David" w:cs="David"/>
                <w:b/>
                <w:bCs/>
                <w:szCs w:val="24"/>
                <w:u w:val="single"/>
                <w:rtl/>
              </w:rPr>
              <w:t>3,400,</w:t>
            </w:r>
            <w:r>
              <w:rPr>
                <w:rFonts w:ascii="David" w:hAnsi="David" w:cs="David" w:hint="cs"/>
                <w:b/>
                <w:bCs/>
                <w:szCs w:val="24"/>
                <w:u w:val="single"/>
                <w:rtl/>
              </w:rPr>
              <w:t>160</w:t>
            </w:r>
            <w:r w:rsidRPr="00D315A1">
              <w:rPr>
                <w:rFonts w:ascii="David" w:hAnsi="David" w:cs="David"/>
                <w:b/>
                <w:bCs/>
                <w:szCs w:val="24"/>
                <w:u w:val="single"/>
                <w:rtl/>
              </w:rPr>
              <w:t xml:space="preserve"> ₪ </w:t>
            </w:r>
          </w:p>
        </w:tc>
      </w:tr>
      <w:tr w:rsidR="000D63A7" w:rsidRPr="00D315A1" w:rsidTr="009F2292">
        <w:trPr>
          <w:trHeight w:val="276"/>
        </w:trPr>
        <w:tc>
          <w:tcPr>
            <w:tcW w:w="2036" w:type="dxa"/>
            <w:noWrap/>
            <w:hideMark/>
          </w:tcPr>
          <w:p w:rsidR="000D63A7" w:rsidRPr="00D315A1" w:rsidRDefault="000D63A7" w:rsidP="009F2292">
            <w:pPr>
              <w:spacing w:line="276" w:lineRule="auto"/>
              <w:rPr>
                <w:rFonts w:ascii="David" w:hAnsi="David" w:cs="David"/>
                <w:b/>
                <w:bCs/>
                <w:szCs w:val="24"/>
                <w:u w:val="single"/>
              </w:rPr>
            </w:pPr>
            <w:r w:rsidRPr="00D315A1">
              <w:rPr>
                <w:rFonts w:ascii="David" w:hAnsi="David" w:cs="David"/>
                <w:b/>
                <w:bCs/>
                <w:szCs w:val="24"/>
                <w:u w:val="single"/>
                <w:rtl/>
              </w:rPr>
              <w:t>חלקו של המשרד</w:t>
            </w:r>
          </w:p>
        </w:tc>
        <w:tc>
          <w:tcPr>
            <w:tcW w:w="5020" w:type="dxa"/>
            <w:noWrap/>
            <w:hideMark/>
          </w:tcPr>
          <w:p w:rsidR="000D63A7" w:rsidRPr="00D315A1" w:rsidRDefault="000D63A7" w:rsidP="009F2292">
            <w:pPr>
              <w:spacing w:line="276" w:lineRule="auto"/>
              <w:rPr>
                <w:rFonts w:ascii="David" w:hAnsi="David" w:cs="David"/>
                <w:b/>
                <w:bCs/>
                <w:szCs w:val="24"/>
                <w:u w:val="single"/>
              </w:rPr>
            </w:pPr>
            <w:r w:rsidRPr="00D315A1">
              <w:rPr>
                <w:rFonts w:ascii="David" w:hAnsi="David" w:cs="David"/>
                <w:b/>
                <w:bCs/>
                <w:szCs w:val="24"/>
                <w:u w:val="single"/>
              </w:rPr>
              <w:t> </w:t>
            </w:r>
          </w:p>
        </w:tc>
        <w:tc>
          <w:tcPr>
            <w:tcW w:w="1444" w:type="dxa"/>
            <w:noWrap/>
            <w:hideMark/>
          </w:tcPr>
          <w:p w:rsidR="000D63A7" w:rsidRPr="00D315A1" w:rsidRDefault="000D63A7" w:rsidP="009F2292">
            <w:pPr>
              <w:spacing w:line="276" w:lineRule="auto"/>
              <w:rPr>
                <w:rFonts w:ascii="David" w:hAnsi="David" w:cs="David"/>
                <w:b/>
                <w:bCs/>
                <w:szCs w:val="24"/>
                <w:u w:val="single"/>
              </w:rPr>
            </w:pPr>
            <w:r w:rsidRPr="00D315A1">
              <w:rPr>
                <w:rFonts w:ascii="David" w:hAnsi="David" w:cs="David"/>
                <w:b/>
                <w:bCs/>
                <w:szCs w:val="24"/>
                <w:u w:val="single"/>
              </w:rPr>
              <w:t> </w:t>
            </w:r>
          </w:p>
        </w:tc>
        <w:tc>
          <w:tcPr>
            <w:tcW w:w="1412" w:type="dxa"/>
            <w:noWrap/>
            <w:hideMark/>
          </w:tcPr>
          <w:p w:rsidR="000D63A7" w:rsidRPr="00D315A1" w:rsidRDefault="000D63A7" w:rsidP="009F2292">
            <w:pPr>
              <w:spacing w:line="276" w:lineRule="auto"/>
              <w:rPr>
                <w:rFonts w:ascii="David" w:hAnsi="David" w:cs="David"/>
                <w:b/>
                <w:bCs/>
                <w:szCs w:val="24"/>
                <w:u w:val="single"/>
              </w:rPr>
            </w:pPr>
            <w:r w:rsidRPr="00D315A1">
              <w:rPr>
                <w:rFonts w:ascii="David" w:hAnsi="David" w:cs="David"/>
                <w:b/>
                <w:bCs/>
                <w:szCs w:val="24"/>
                <w:u w:val="single"/>
                <w:rtl/>
              </w:rPr>
              <w:t>1,700,</w:t>
            </w:r>
            <w:r>
              <w:rPr>
                <w:rFonts w:ascii="David" w:hAnsi="David" w:cs="David" w:hint="cs"/>
                <w:b/>
                <w:bCs/>
                <w:szCs w:val="24"/>
                <w:u w:val="single"/>
                <w:rtl/>
              </w:rPr>
              <w:t>080</w:t>
            </w:r>
            <w:r w:rsidRPr="00D315A1">
              <w:rPr>
                <w:rFonts w:ascii="David" w:hAnsi="David" w:cs="David"/>
                <w:b/>
                <w:bCs/>
                <w:szCs w:val="24"/>
                <w:u w:val="single"/>
                <w:rtl/>
              </w:rPr>
              <w:t xml:space="preserve"> ₪ </w:t>
            </w:r>
          </w:p>
        </w:tc>
      </w:tr>
      <w:tr w:rsidR="000D63A7" w:rsidRPr="00D315A1" w:rsidTr="009F2292">
        <w:trPr>
          <w:trHeight w:val="276"/>
        </w:trPr>
        <w:tc>
          <w:tcPr>
            <w:tcW w:w="2036" w:type="dxa"/>
            <w:noWrap/>
            <w:hideMark/>
          </w:tcPr>
          <w:p w:rsidR="000D63A7" w:rsidRPr="00D315A1" w:rsidRDefault="000D63A7" w:rsidP="009F2292">
            <w:pPr>
              <w:spacing w:line="276" w:lineRule="auto"/>
              <w:rPr>
                <w:rFonts w:ascii="David" w:hAnsi="David" w:cs="David"/>
                <w:b/>
                <w:bCs/>
                <w:szCs w:val="24"/>
                <w:u w:val="single"/>
              </w:rPr>
            </w:pPr>
            <w:r w:rsidRPr="00D315A1">
              <w:rPr>
                <w:rFonts w:ascii="David" w:hAnsi="David" w:cs="David"/>
                <w:b/>
                <w:bCs/>
                <w:szCs w:val="24"/>
                <w:u w:val="single"/>
                <w:rtl/>
              </w:rPr>
              <w:t>חלקו של הספק</w:t>
            </w:r>
          </w:p>
        </w:tc>
        <w:tc>
          <w:tcPr>
            <w:tcW w:w="5020" w:type="dxa"/>
            <w:noWrap/>
            <w:hideMark/>
          </w:tcPr>
          <w:p w:rsidR="000D63A7" w:rsidRPr="00D315A1" w:rsidRDefault="000D63A7" w:rsidP="009F2292">
            <w:pPr>
              <w:spacing w:line="276" w:lineRule="auto"/>
              <w:rPr>
                <w:rFonts w:ascii="David" w:hAnsi="David" w:cs="David"/>
                <w:b/>
                <w:bCs/>
                <w:szCs w:val="24"/>
                <w:u w:val="single"/>
              </w:rPr>
            </w:pPr>
            <w:r w:rsidRPr="00D315A1">
              <w:rPr>
                <w:rFonts w:ascii="David" w:hAnsi="David" w:cs="David"/>
                <w:b/>
                <w:bCs/>
                <w:szCs w:val="24"/>
                <w:u w:val="single"/>
              </w:rPr>
              <w:t> </w:t>
            </w:r>
          </w:p>
        </w:tc>
        <w:tc>
          <w:tcPr>
            <w:tcW w:w="1444" w:type="dxa"/>
            <w:noWrap/>
            <w:hideMark/>
          </w:tcPr>
          <w:p w:rsidR="000D63A7" w:rsidRPr="00D315A1" w:rsidRDefault="000D63A7" w:rsidP="009F2292">
            <w:pPr>
              <w:spacing w:line="276" w:lineRule="auto"/>
              <w:rPr>
                <w:rFonts w:ascii="David" w:hAnsi="David" w:cs="David"/>
                <w:b/>
                <w:bCs/>
                <w:szCs w:val="24"/>
                <w:u w:val="single"/>
              </w:rPr>
            </w:pPr>
            <w:r w:rsidRPr="00D315A1">
              <w:rPr>
                <w:rFonts w:ascii="David" w:hAnsi="David" w:cs="David"/>
                <w:b/>
                <w:bCs/>
                <w:szCs w:val="24"/>
                <w:u w:val="single"/>
              </w:rPr>
              <w:t> </w:t>
            </w:r>
          </w:p>
        </w:tc>
        <w:tc>
          <w:tcPr>
            <w:tcW w:w="1412" w:type="dxa"/>
            <w:noWrap/>
            <w:hideMark/>
          </w:tcPr>
          <w:p w:rsidR="000D63A7" w:rsidRPr="00D315A1" w:rsidRDefault="000D63A7" w:rsidP="009F2292">
            <w:pPr>
              <w:spacing w:line="276" w:lineRule="auto"/>
              <w:rPr>
                <w:rFonts w:ascii="David" w:hAnsi="David" w:cs="David"/>
                <w:b/>
                <w:bCs/>
                <w:szCs w:val="24"/>
                <w:u w:val="single"/>
                <w:rtl/>
              </w:rPr>
            </w:pPr>
            <w:r w:rsidRPr="00D315A1">
              <w:rPr>
                <w:rFonts w:ascii="David" w:hAnsi="David" w:cs="David"/>
                <w:b/>
                <w:bCs/>
                <w:szCs w:val="24"/>
                <w:u w:val="single"/>
                <w:rtl/>
              </w:rPr>
              <w:t>1,700,</w:t>
            </w:r>
            <w:r>
              <w:rPr>
                <w:rFonts w:ascii="David" w:hAnsi="David" w:cs="David" w:hint="cs"/>
                <w:b/>
                <w:bCs/>
                <w:szCs w:val="24"/>
                <w:u w:val="single"/>
                <w:rtl/>
              </w:rPr>
              <w:t>080</w:t>
            </w:r>
            <w:r w:rsidRPr="00D315A1">
              <w:rPr>
                <w:rFonts w:ascii="David" w:hAnsi="David" w:cs="David"/>
                <w:b/>
                <w:bCs/>
                <w:szCs w:val="24"/>
                <w:u w:val="single"/>
                <w:rtl/>
              </w:rPr>
              <w:t xml:space="preserve"> ₪ </w:t>
            </w:r>
          </w:p>
        </w:tc>
      </w:tr>
    </w:tbl>
    <w:p w:rsidR="000D63A7" w:rsidRPr="00D315A1" w:rsidRDefault="000D63A7" w:rsidP="000D63A7">
      <w:pPr>
        <w:spacing w:line="276" w:lineRule="auto"/>
        <w:rPr>
          <w:rFonts w:ascii="David" w:hAnsi="David" w:cs="David"/>
          <w:b/>
          <w:bCs/>
          <w:szCs w:val="24"/>
          <w:u w:val="single"/>
          <w:rtl/>
        </w:rPr>
      </w:pPr>
    </w:p>
    <w:p w:rsidR="000D63A7" w:rsidRPr="00D315A1" w:rsidRDefault="000D63A7" w:rsidP="000D63A7">
      <w:pPr>
        <w:spacing w:line="276" w:lineRule="auto"/>
        <w:rPr>
          <w:rFonts w:ascii="David" w:hAnsi="David" w:cs="David"/>
          <w:b/>
          <w:bCs/>
          <w:szCs w:val="24"/>
          <w:u w:val="single"/>
          <w:rtl/>
        </w:rPr>
      </w:pPr>
      <w:r w:rsidRPr="00D315A1">
        <w:rPr>
          <w:rFonts w:ascii="David" w:hAnsi="David" w:cs="David"/>
          <w:b/>
          <w:bCs/>
          <w:szCs w:val="24"/>
          <w:rtl/>
        </w:rPr>
        <w:t>תקופת ההתקשרות המתוכננת:</w:t>
      </w:r>
      <w:r w:rsidRPr="00D315A1">
        <w:rPr>
          <w:rFonts w:ascii="David" w:hAnsi="David" w:cs="David"/>
          <w:b/>
          <w:bCs/>
          <w:szCs w:val="24"/>
          <w:u w:val="single"/>
          <w:rtl/>
        </w:rPr>
        <w:t xml:space="preserve"> </w:t>
      </w:r>
      <w:r w:rsidR="00C14ABA">
        <w:rPr>
          <w:rFonts w:ascii="David" w:hAnsi="David" w:cs="David" w:hint="cs"/>
          <w:b/>
          <w:bCs/>
          <w:szCs w:val="24"/>
          <w:u w:val="single"/>
          <w:rtl/>
        </w:rPr>
        <w:t>2024</w:t>
      </w:r>
    </w:p>
    <w:p w:rsidR="000D63A7" w:rsidRPr="00D315A1" w:rsidRDefault="000D63A7" w:rsidP="000D63A7">
      <w:pPr>
        <w:spacing w:line="276" w:lineRule="auto"/>
        <w:rPr>
          <w:rFonts w:ascii="David" w:hAnsi="David" w:cs="David"/>
          <w:szCs w:val="24"/>
          <w:rtl/>
        </w:rPr>
      </w:pPr>
      <w:r w:rsidRPr="00D315A1">
        <w:rPr>
          <w:rFonts w:ascii="David" w:hAnsi="David" w:cs="David"/>
          <w:szCs w:val="24"/>
          <w:rtl/>
        </w:rPr>
        <w:t xml:space="preserve">עלות המיזם לשנה  </w:t>
      </w:r>
      <w:r>
        <w:rPr>
          <w:rFonts w:ascii="David" w:hAnsi="David" w:cs="David" w:hint="cs"/>
          <w:szCs w:val="24"/>
          <w:rtl/>
        </w:rPr>
        <w:t>3,400,160</w:t>
      </w:r>
      <w:r w:rsidRPr="00D315A1">
        <w:rPr>
          <w:rFonts w:ascii="David" w:hAnsi="David" w:cs="David"/>
          <w:szCs w:val="24"/>
          <w:rtl/>
        </w:rPr>
        <w:t xml:space="preserve"> ₪ </w:t>
      </w:r>
    </w:p>
    <w:p w:rsidR="000D63A7" w:rsidRPr="00D315A1" w:rsidRDefault="000D63A7" w:rsidP="000D63A7">
      <w:pPr>
        <w:spacing w:line="276" w:lineRule="auto"/>
        <w:rPr>
          <w:rFonts w:ascii="David" w:hAnsi="David" w:cs="David"/>
          <w:szCs w:val="24"/>
          <w:rtl/>
        </w:rPr>
      </w:pPr>
      <w:r w:rsidRPr="00D315A1">
        <w:rPr>
          <w:rFonts w:ascii="David" w:hAnsi="David" w:cs="David"/>
          <w:szCs w:val="24"/>
          <w:rtl/>
        </w:rPr>
        <w:t xml:space="preserve">השתתפות משרד החינוך במיזם לשנה : </w:t>
      </w:r>
      <w:r>
        <w:rPr>
          <w:rFonts w:ascii="David" w:hAnsi="David" w:cs="David" w:hint="cs"/>
          <w:szCs w:val="24"/>
          <w:rtl/>
        </w:rPr>
        <w:t>080</w:t>
      </w:r>
      <w:r w:rsidRPr="00D315A1">
        <w:rPr>
          <w:rFonts w:ascii="David" w:hAnsi="David" w:cs="David"/>
          <w:szCs w:val="24"/>
        </w:rPr>
        <w:t>1,700,</w:t>
      </w:r>
      <w:r w:rsidRPr="00D315A1">
        <w:rPr>
          <w:rFonts w:ascii="David" w:hAnsi="David" w:cs="David"/>
          <w:szCs w:val="24"/>
          <w:rtl/>
        </w:rPr>
        <w:t xml:space="preserve"> ₪. </w:t>
      </w:r>
      <w:r>
        <w:rPr>
          <w:rFonts w:ascii="David" w:hAnsi="David" w:cs="David" w:hint="cs"/>
          <w:szCs w:val="24"/>
          <w:rtl/>
        </w:rPr>
        <w:t>אוניברסיטת רייכמן</w:t>
      </w:r>
      <w:r w:rsidRPr="00D315A1">
        <w:rPr>
          <w:rFonts w:ascii="David" w:hAnsi="David" w:cs="David"/>
          <w:szCs w:val="24"/>
          <w:rtl/>
        </w:rPr>
        <w:t xml:space="preserve"> </w:t>
      </w:r>
      <w:r>
        <w:rPr>
          <w:rFonts w:ascii="David" w:hAnsi="David" w:cs="David" w:hint="cs"/>
          <w:szCs w:val="24"/>
          <w:rtl/>
        </w:rPr>
        <w:t xml:space="preserve"> 080</w:t>
      </w:r>
      <w:r w:rsidRPr="00D315A1">
        <w:rPr>
          <w:rFonts w:ascii="David" w:hAnsi="David" w:cs="David"/>
          <w:szCs w:val="24"/>
        </w:rPr>
        <w:t>1,700,</w:t>
      </w:r>
      <w:r w:rsidRPr="00D315A1">
        <w:rPr>
          <w:rFonts w:ascii="David" w:hAnsi="David" w:cs="David"/>
          <w:szCs w:val="24"/>
          <w:rtl/>
        </w:rPr>
        <w:t xml:space="preserve">₪ .מתקציב </w:t>
      </w:r>
      <w:r w:rsidR="00C14ABA">
        <w:rPr>
          <w:rFonts w:ascii="David" w:hAnsi="David" w:cs="David" w:hint="cs"/>
          <w:szCs w:val="24"/>
          <w:rtl/>
        </w:rPr>
        <w:t>תשפ״ד</w:t>
      </w:r>
    </w:p>
    <w:p w:rsidR="000D63A7" w:rsidRPr="00D315A1" w:rsidRDefault="000D63A7" w:rsidP="000D63A7">
      <w:pPr>
        <w:spacing w:line="276" w:lineRule="auto"/>
        <w:rPr>
          <w:rFonts w:ascii="David" w:hAnsi="David" w:cs="David"/>
          <w:szCs w:val="24"/>
          <w:rtl/>
        </w:rPr>
      </w:pPr>
    </w:p>
    <w:tbl>
      <w:tblPr>
        <w:tblpPr w:leftFromText="180" w:rightFromText="180" w:vertAnchor="text" w:horzAnchor="margin" w:tblpXSpec="center" w:tblpY="244"/>
        <w:bidiVisual/>
        <w:tblW w:w="0" w:type="auto"/>
        <w:tblLook w:val="04A0" w:firstRow="1" w:lastRow="0" w:firstColumn="1" w:lastColumn="0" w:noHBand="0" w:noVBand="1"/>
      </w:tblPr>
      <w:tblGrid>
        <w:gridCol w:w="3173"/>
        <w:gridCol w:w="1922"/>
        <w:gridCol w:w="1985"/>
        <w:gridCol w:w="2268"/>
      </w:tblGrid>
      <w:tr w:rsidR="000D63A7" w:rsidRPr="00D315A1" w:rsidTr="009F2292">
        <w:trPr>
          <w:trHeight w:val="265"/>
        </w:trPr>
        <w:tc>
          <w:tcPr>
            <w:tcW w:w="317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D63A7" w:rsidRPr="00D315A1" w:rsidRDefault="000D63A7" w:rsidP="009F2292">
            <w:pPr>
              <w:spacing w:line="276" w:lineRule="auto"/>
              <w:jc w:val="center"/>
              <w:rPr>
                <w:rFonts w:ascii="David" w:hAnsi="David" w:cs="David"/>
                <w:b/>
                <w:bCs/>
                <w:color w:val="000000"/>
                <w:sz w:val="22"/>
              </w:rPr>
            </w:pPr>
            <w:r w:rsidRPr="00D315A1">
              <w:rPr>
                <w:rFonts w:ascii="David" w:hAnsi="David" w:cs="David"/>
                <w:b/>
                <w:bCs/>
                <w:color w:val="000000"/>
                <w:sz w:val="22"/>
                <w:rtl/>
              </w:rPr>
              <w:t>תקופה</w:t>
            </w:r>
          </w:p>
        </w:tc>
        <w:tc>
          <w:tcPr>
            <w:tcW w:w="192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D63A7" w:rsidRPr="00D315A1" w:rsidRDefault="000D63A7" w:rsidP="009F2292">
            <w:pPr>
              <w:spacing w:line="276" w:lineRule="auto"/>
              <w:jc w:val="center"/>
              <w:rPr>
                <w:rFonts w:ascii="David" w:hAnsi="David" w:cs="David"/>
                <w:b/>
                <w:bCs/>
                <w:i/>
                <w:iCs/>
                <w:color w:val="000000"/>
                <w:sz w:val="22"/>
                <w:rtl/>
              </w:rPr>
            </w:pPr>
            <w:r w:rsidRPr="00D315A1">
              <w:rPr>
                <w:rFonts w:ascii="David" w:hAnsi="David" w:cs="David"/>
                <w:b/>
                <w:bCs/>
                <w:color w:val="000000"/>
                <w:sz w:val="22"/>
                <w:rtl/>
              </w:rPr>
              <w:t>חלקו של המשרד</w:t>
            </w:r>
          </w:p>
        </w:tc>
        <w:tc>
          <w:tcPr>
            <w:tcW w:w="1985" w:type="dxa"/>
            <w:tcBorders>
              <w:top w:val="single" w:sz="4" w:space="0" w:color="auto"/>
              <w:left w:val="single" w:sz="4" w:space="0" w:color="auto"/>
              <w:bottom w:val="single" w:sz="4" w:space="0" w:color="auto"/>
              <w:right w:val="single" w:sz="4" w:space="0" w:color="auto"/>
            </w:tcBorders>
          </w:tcPr>
          <w:p w:rsidR="000D63A7" w:rsidRPr="00D315A1" w:rsidRDefault="000D63A7" w:rsidP="009F2292">
            <w:pPr>
              <w:spacing w:line="276" w:lineRule="auto"/>
              <w:jc w:val="center"/>
              <w:rPr>
                <w:rFonts w:ascii="David" w:hAnsi="David" w:cs="David"/>
                <w:b/>
                <w:bCs/>
                <w:color w:val="000000"/>
                <w:sz w:val="22"/>
                <w:rtl/>
              </w:rPr>
            </w:pPr>
            <w:r w:rsidRPr="00D315A1">
              <w:rPr>
                <w:rFonts w:ascii="David" w:hAnsi="David" w:cs="David"/>
                <w:b/>
                <w:bCs/>
                <w:color w:val="000000"/>
                <w:sz w:val="22"/>
                <w:rtl/>
              </w:rPr>
              <w:t>חלקו של הספק</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D63A7" w:rsidRPr="00D315A1" w:rsidRDefault="000D63A7" w:rsidP="009F2292">
            <w:pPr>
              <w:spacing w:line="276" w:lineRule="auto"/>
              <w:jc w:val="center"/>
              <w:rPr>
                <w:rFonts w:ascii="David" w:hAnsi="David" w:cs="David"/>
                <w:b/>
                <w:bCs/>
                <w:color w:val="000000"/>
                <w:sz w:val="22"/>
                <w:rtl/>
              </w:rPr>
            </w:pPr>
            <w:r w:rsidRPr="00D315A1">
              <w:rPr>
                <w:rFonts w:ascii="David" w:hAnsi="David" w:cs="David"/>
                <w:b/>
                <w:bCs/>
                <w:color w:val="000000"/>
                <w:sz w:val="22"/>
                <w:rtl/>
              </w:rPr>
              <w:t>סה"כ המיזם</w:t>
            </w:r>
          </w:p>
        </w:tc>
      </w:tr>
      <w:tr w:rsidR="000D63A7" w:rsidRPr="00D315A1" w:rsidTr="009F2292">
        <w:trPr>
          <w:trHeight w:val="530"/>
        </w:trPr>
        <w:tc>
          <w:tcPr>
            <w:tcW w:w="3173" w:type="dxa"/>
            <w:tcBorders>
              <w:top w:val="nil"/>
              <w:left w:val="single" w:sz="4" w:space="0" w:color="auto"/>
              <w:bottom w:val="single" w:sz="4" w:space="0" w:color="auto"/>
              <w:right w:val="single" w:sz="4" w:space="0" w:color="auto"/>
            </w:tcBorders>
            <w:shd w:val="clear" w:color="auto" w:fill="auto"/>
            <w:hideMark/>
          </w:tcPr>
          <w:p w:rsidR="000D63A7" w:rsidRPr="00D315A1" w:rsidRDefault="000D63A7" w:rsidP="009F2292">
            <w:pPr>
              <w:spacing w:line="276" w:lineRule="auto"/>
              <w:rPr>
                <w:rFonts w:ascii="David" w:hAnsi="David" w:cs="David"/>
                <w:b/>
                <w:bCs/>
                <w:color w:val="000000"/>
                <w:sz w:val="22"/>
                <w:rtl/>
              </w:rPr>
            </w:pPr>
            <w:r w:rsidRPr="00D315A1">
              <w:rPr>
                <w:rFonts w:ascii="David" w:hAnsi="David" w:cs="David"/>
                <w:b/>
                <w:bCs/>
                <w:color w:val="000000"/>
                <w:sz w:val="22"/>
                <w:rtl/>
              </w:rPr>
              <w:t xml:space="preserve">שנה ראשונה – </w:t>
            </w:r>
            <w:r w:rsidR="00C14ABA">
              <w:rPr>
                <w:rFonts w:ascii="David" w:hAnsi="David" w:cs="David" w:hint="cs"/>
                <w:b/>
                <w:bCs/>
                <w:color w:val="000000"/>
                <w:sz w:val="22"/>
                <w:rtl/>
              </w:rPr>
              <w:t>2024</w:t>
            </w:r>
          </w:p>
        </w:tc>
        <w:tc>
          <w:tcPr>
            <w:tcW w:w="1922" w:type="dxa"/>
            <w:tcBorders>
              <w:top w:val="nil"/>
              <w:left w:val="single" w:sz="4" w:space="0" w:color="auto"/>
              <w:bottom w:val="single" w:sz="4" w:space="0" w:color="auto"/>
              <w:right w:val="single" w:sz="4" w:space="0" w:color="auto"/>
            </w:tcBorders>
            <w:shd w:val="clear" w:color="auto" w:fill="auto"/>
            <w:noWrap/>
            <w:vAlign w:val="bottom"/>
            <w:hideMark/>
          </w:tcPr>
          <w:p w:rsidR="000D63A7" w:rsidRPr="00D315A1" w:rsidRDefault="000D63A7" w:rsidP="00971629">
            <w:pPr>
              <w:bidi w:val="0"/>
              <w:spacing w:line="276" w:lineRule="auto"/>
              <w:jc w:val="center"/>
              <w:rPr>
                <w:rFonts w:ascii="David" w:hAnsi="David" w:cs="David"/>
                <w:color w:val="000000"/>
                <w:sz w:val="22"/>
                <w:rtl/>
              </w:rPr>
            </w:pPr>
            <w:r w:rsidRPr="00D315A1">
              <w:rPr>
                <w:rFonts w:ascii="David" w:hAnsi="David" w:cs="David"/>
                <w:color w:val="000000"/>
                <w:sz w:val="22"/>
                <w:rtl/>
              </w:rPr>
              <w:t>₪</w:t>
            </w:r>
            <w:r w:rsidRPr="00D315A1">
              <w:rPr>
                <w:rFonts w:ascii="David" w:hAnsi="David" w:cs="David"/>
                <w:color w:val="000000"/>
                <w:sz w:val="22"/>
              </w:rPr>
              <w:t xml:space="preserve">  </w:t>
            </w:r>
            <w:r w:rsidRPr="00D315A1">
              <w:rPr>
                <w:rFonts w:ascii="David" w:hAnsi="David" w:cs="David"/>
                <w:color w:val="000000"/>
                <w:sz w:val="22"/>
                <w:rtl/>
              </w:rPr>
              <w:t>1,700,</w:t>
            </w:r>
            <w:r w:rsidR="00971629">
              <w:rPr>
                <w:rFonts w:ascii="David" w:hAnsi="David" w:cs="David" w:hint="cs"/>
                <w:color w:val="000000"/>
                <w:sz w:val="22"/>
                <w:rtl/>
              </w:rPr>
              <w:t>0</w:t>
            </w:r>
            <w:r>
              <w:rPr>
                <w:rFonts w:ascii="David" w:hAnsi="David" w:cs="David" w:hint="cs"/>
                <w:color w:val="000000"/>
                <w:sz w:val="22"/>
                <w:rtl/>
              </w:rPr>
              <w:t>80</w:t>
            </w:r>
            <w:r w:rsidRPr="00D315A1">
              <w:rPr>
                <w:rFonts w:ascii="David" w:hAnsi="David" w:cs="David"/>
                <w:color w:val="000000"/>
                <w:sz w:val="22"/>
              </w:rPr>
              <w:t xml:space="preserve">            </w:t>
            </w:r>
          </w:p>
        </w:tc>
        <w:tc>
          <w:tcPr>
            <w:tcW w:w="1985" w:type="dxa"/>
            <w:tcBorders>
              <w:top w:val="nil"/>
              <w:left w:val="single" w:sz="4" w:space="0" w:color="auto"/>
              <w:bottom w:val="single" w:sz="4" w:space="0" w:color="auto"/>
              <w:right w:val="single" w:sz="4" w:space="0" w:color="auto"/>
            </w:tcBorders>
          </w:tcPr>
          <w:p w:rsidR="000D63A7" w:rsidRPr="00D315A1" w:rsidRDefault="000D63A7" w:rsidP="009F2292">
            <w:pPr>
              <w:bidi w:val="0"/>
              <w:spacing w:line="276" w:lineRule="auto"/>
              <w:jc w:val="center"/>
              <w:rPr>
                <w:rFonts w:ascii="David" w:hAnsi="David" w:cs="David"/>
                <w:color w:val="000000"/>
                <w:sz w:val="22"/>
                <w:rtl/>
              </w:rPr>
            </w:pPr>
            <w:r w:rsidRPr="00D315A1">
              <w:rPr>
                <w:rFonts w:ascii="David" w:hAnsi="David" w:cs="David"/>
                <w:color w:val="000000"/>
                <w:sz w:val="22"/>
              </w:rPr>
              <w:t xml:space="preserve">                   1,700,</w:t>
            </w:r>
            <w:r w:rsidR="00971629">
              <w:rPr>
                <w:rFonts w:ascii="David" w:hAnsi="David" w:cs="David" w:hint="cs"/>
                <w:color w:val="000000"/>
                <w:sz w:val="22"/>
                <w:rtl/>
              </w:rPr>
              <w:t>0</w:t>
            </w:r>
            <w:r>
              <w:rPr>
                <w:rFonts w:ascii="David" w:hAnsi="David" w:cs="David" w:hint="cs"/>
                <w:color w:val="000000"/>
                <w:sz w:val="22"/>
                <w:rtl/>
              </w:rPr>
              <w:t>80</w:t>
            </w:r>
            <w:r w:rsidRPr="00D315A1">
              <w:rPr>
                <w:rFonts w:ascii="David" w:hAnsi="David" w:cs="David"/>
                <w:color w:val="000000"/>
                <w:sz w:val="22"/>
              </w:rPr>
              <w:t xml:space="preserve"> </w:t>
            </w:r>
            <w:r w:rsidRPr="00D315A1">
              <w:rPr>
                <w:rFonts w:ascii="David" w:hAnsi="David" w:cs="David"/>
                <w:color w:val="000000"/>
                <w:sz w:val="22"/>
                <w:rtl/>
              </w:rPr>
              <w:t xml:space="preserve">₪ </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0D63A7" w:rsidRPr="00D315A1" w:rsidRDefault="000D63A7" w:rsidP="009F2292">
            <w:pPr>
              <w:bidi w:val="0"/>
              <w:spacing w:line="276" w:lineRule="auto"/>
              <w:jc w:val="center"/>
              <w:rPr>
                <w:rFonts w:ascii="David" w:hAnsi="David" w:cs="David"/>
                <w:color w:val="000000"/>
                <w:sz w:val="22"/>
              </w:rPr>
            </w:pPr>
            <w:r w:rsidRPr="00D315A1">
              <w:rPr>
                <w:rFonts w:ascii="David" w:hAnsi="David" w:cs="David"/>
                <w:color w:val="000000"/>
                <w:sz w:val="22"/>
                <w:rtl/>
              </w:rPr>
              <w:t>₪</w:t>
            </w:r>
            <w:r w:rsidRPr="00D315A1">
              <w:rPr>
                <w:rFonts w:ascii="David" w:hAnsi="David" w:cs="David"/>
                <w:color w:val="000000"/>
                <w:sz w:val="22"/>
              </w:rPr>
              <w:t xml:space="preserve"> 3,400,</w:t>
            </w:r>
            <w:r>
              <w:rPr>
                <w:rFonts w:ascii="David" w:hAnsi="David" w:cs="David" w:hint="cs"/>
                <w:color w:val="000000"/>
                <w:sz w:val="22"/>
                <w:rtl/>
              </w:rPr>
              <w:t>160</w:t>
            </w:r>
            <w:r w:rsidRPr="00D315A1">
              <w:rPr>
                <w:rFonts w:ascii="David" w:hAnsi="David" w:cs="David"/>
                <w:color w:val="000000"/>
                <w:sz w:val="22"/>
              </w:rPr>
              <w:t xml:space="preserve">          </w:t>
            </w:r>
          </w:p>
        </w:tc>
      </w:tr>
    </w:tbl>
    <w:p w:rsidR="000D63A7" w:rsidRPr="00D315A1" w:rsidRDefault="000D63A7" w:rsidP="000D63A7">
      <w:pPr>
        <w:spacing w:line="276" w:lineRule="auto"/>
        <w:rPr>
          <w:rFonts w:ascii="David" w:hAnsi="David" w:cs="David"/>
          <w:b/>
          <w:bCs/>
          <w:u w:val="single"/>
          <w:rtl/>
        </w:rPr>
      </w:pPr>
    </w:p>
    <w:p w:rsidR="000D63A7" w:rsidRPr="00D315A1" w:rsidRDefault="000D63A7" w:rsidP="000D63A7">
      <w:pPr>
        <w:spacing w:line="276" w:lineRule="auto"/>
        <w:rPr>
          <w:rFonts w:ascii="David" w:hAnsi="David" w:cs="David"/>
          <w:b/>
          <w:bCs/>
          <w:szCs w:val="24"/>
          <w:u w:val="single"/>
          <w:rtl/>
        </w:rPr>
      </w:pPr>
    </w:p>
    <w:p w:rsidR="000D63A7" w:rsidRDefault="000D63A7" w:rsidP="000D63A7">
      <w:pPr>
        <w:jc w:val="right"/>
      </w:pPr>
    </w:p>
    <w:p w:rsidR="000D63A7" w:rsidRPr="00D315A1" w:rsidRDefault="000D63A7" w:rsidP="00D315A1">
      <w:pPr>
        <w:pStyle w:val="ad"/>
        <w:spacing w:line="276" w:lineRule="auto"/>
        <w:jc w:val="both"/>
        <w:rPr>
          <w:rFonts w:ascii="David" w:hAnsi="David" w:cs="David"/>
          <w:sz w:val="24"/>
          <w:szCs w:val="24"/>
          <w:rtl/>
        </w:rPr>
      </w:pPr>
    </w:p>
    <w:p w:rsidR="00B2334A" w:rsidRPr="00D315A1" w:rsidRDefault="00B2334A" w:rsidP="00D315A1">
      <w:pPr>
        <w:spacing w:line="276" w:lineRule="auto"/>
        <w:rPr>
          <w:rFonts w:ascii="David" w:hAnsi="David" w:cs="David"/>
          <w:b/>
          <w:bCs/>
          <w:szCs w:val="24"/>
          <w:u w:val="single"/>
          <w:rtl/>
        </w:rPr>
      </w:pPr>
    </w:p>
    <w:p w:rsidR="007F7C91" w:rsidRPr="00D315A1" w:rsidRDefault="007F7C91" w:rsidP="00D315A1">
      <w:pPr>
        <w:spacing w:line="276" w:lineRule="auto"/>
        <w:rPr>
          <w:rFonts w:ascii="David" w:hAnsi="David" w:cs="David"/>
          <w:b/>
          <w:bCs/>
          <w:szCs w:val="24"/>
          <w:u w:val="single"/>
          <w:rtl/>
        </w:rPr>
      </w:pPr>
      <w:r w:rsidRPr="00D315A1">
        <w:rPr>
          <w:rFonts w:ascii="David" w:hAnsi="David" w:cs="David"/>
          <w:b/>
          <w:bCs/>
          <w:szCs w:val="24"/>
          <w:u w:val="single"/>
          <w:rtl/>
        </w:rPr>
        <w:t>פירוט דרישות מהספק</w:t>
      </w:r>
    </w:p>
    <w:p w:rsidR="007F7C91" w:rsidRPr="00D315A1" w:rsidRDefault="007F7C91" w:rsidP="00D315A1">
      <w:pPr>
        <w:spacing w:line="276" w:lineRule="auto"/>
        <w:rPr>
          <w:rFonts w:ascii="David" w:hAnsi="David" w:cs="David"/>
          <w:szCs w:val="24"/>
          <w:rtl/>
        </w:rPr>
      </w:pPr>
      <w:r w:rsidRPr="00D315A1">
        <w:rPr>
          <w:rFonts w:ascii="David" w:hAnsi="David" w:cs="David"/>
          <w:szCs w:val="24"/>
          <w:rtl/>
        </w:rPr>
        <w:t xml:space="preserve">ככל שיש גורם נוסף המסוגל לבצע את הפעילות, יפנה בהצעה מתאימה כאשר עליו לקחת בחשבון כי עליו לעמוד בדרישות הבאות: (יש להגדיר דרישות </w:t>
      </w:r>
      <w:r w:rsidRPr="00D315A1">
        <w:rPr>
          <w:rFonts w:ascii="David" w:hAnsi="David" w:cs="David"/>
          <w:szCs w:val="24"/>
          <w:u w:val="single"/>
          <w:rtl/>
        </w:rPr>
        <w:t>סף</w:t>
      </w:r>
      <w:r w:rsidRPr="00D315A1">
        <w:rPr>
          <w:rFonts w:ascii="David" w:hAnsi="David" w:cs="David"/>
          <w:szCs w:val="24"/>
          <w:rtl/>
        </w:rPr>
        <w:t xml:space="preserve"> מדידות/כמותיות).</w:t>
      </w:r>
    </w:p>
    <w:p w:rsidR="007F7C91" w:rsidRPr="00D315A1" w:rsidRDefault="007F7C91" w:rsidP="00D315A1">
      <w:pPr>
        <w:spacing w:line="276" w:lineRule="auto"/>
        <w:rPr>
          <w:rFonts w:ascii="David" w:hAnsi="David" w:cs="David"/>
          <w:b/>
          <w:bCs/>
          <w:szCs w:val="24"/>
          <w:u w:val="single"/>
          <w:rtl/>
        </w:rPr>
      </w:pPr>
    </w:p>
    <w:p w:rsidR="00573AB9" w:rsidRPr="00D315A1" w:rsidRDefault="007F7C91" w:rsidP="00971629">
      <w:pPr>
        <w:numPr>
          <w:ilvl w:val="0"/>
          <w:numId w:val="37"/>
        </w:numPr>
        <w:spacing w:line="276" w:lineRule="auto"/>
        <w:rPr>
          <w:rFonts w:ascii="David" w:hAnsi="David" w:cs="David"/>
          <w:szCs w:val="24"/>
        </w:rPr>
      </w:pPr>
      <w:r w:rsidRPr="00D315A1">
        <w:rPr>
          <w:rFonts w:ascii="David" w:hAnsi="David" w:cs="David"/>
          <w:szCs w:val="24"/>
          <w:rtl/>
        </w:rPr>
        <w:t xml:space="preserve"> </w:t>
      </w:r>
      <w:r w:rsidR="00573AB9" w:rsidRPr="00D315A1">
        <w:rPr>
          <w:rFonts w:ascii="David" w:hAnsi="David" w:cs="David"/>
          <w:szCs w:val="24"/>
          <w:rtl/>
        </w:rPr>
        <w:t>הספק פיתח תכניות לימוד בפסיכולוגיה חיובית לצוותי חינוך ולתלמידים המותאמת לבתי ספר יסודיים, חטיבות ביניים ובתי ספר תיכון, המתמקדות בטיפוח מיומנויות חברתיות-רגשיות וקידום רווחה נפשית , ויישם אותן בבתי ספר יסודיים ועל יסודיים בישראל בהיקפים נרחבים (</w:t>
      </w:r>
      <w:r w:rsidR="00971629">
        <w:rPr>
          <w:rFonts w:ascii="David" w:hAnsi="David" w:cs="David" w:hint="cs"/>
          <w:szCs w:val="24"/>
          <w:rtl/>
        </w:rPr>
        <w:t xml:space="preserve">70 </w:t>
      </w:r>
      <w:r w:rsidR="00573AB9" w:rsidRPr="00D315A1">
        <w:rPr>
          <w:rFonts w:ascii="David" w:hAnsi="David" w:cs="David"/>
          <w:szCs w:val="24"/>
          <w:rtl/>
        </w:rPr>
        <w:t xml:space="preserve"> בתי ספר </w:t>
      </w:r>
      <w:r w:rsidR="00971629">
        <w:rPr>
          <w:rFonts w:ascii="David" w:hAnsi="David" w:cs="David" w:hint="cs"/>
          <w:szCs w:val="24"/>
          <w:rtl/>
        </w:rPr>
        <w:t>בשנה לכל הפחות בשלוש מתוך ה</w:t>
      </w:r>
      <w:r w:rsidR="00573AB9" w:rsidRPr="00D315A1">
        <w:rPr>
          <w:rFonts w:ascii="David" w:hAnsi="David" w:cs="David"/>
          <w:szCs w:val="24"/>
          <w:rtl/>
        </w:rPr>
        <w:t>חמש השנים האחרונות).</w:t>
      </w:r>
      <w:r w:rsidR="0040647B" w:rsidRPr="00D315A1">
        <w:rPr>
          <w:rFonts w:ascii="David" w:hAnsi="David" w:cs="David"/>
          <w:szCs w:val="24"/>
          <w:rtl/>
        </w:rPr>
        <w:t xml:space="preserve"> בבתי ספר דוברי עברית וערבית כאחד.</w:t>
      </w:r>
    </w:p>
    <w:p w:rsidR="00573AB9" w:rsidRPr="00971629" w:rsidRDefault="00573AB9" w:rsidP="00A023DD">
      <w:pPr>
        <w:numPr>
          <w:ilvl w:val="0"/>
          <w:numId w:val="37"/>
        </w:numPr>
        <w:spacing w:line="276" w:lineRule="auto"/>
        <w:rPr>
          <w:rFonts w:ascii="David" w:hAnsi="David" w:cs="David"/>
          <w:szCs w:val="24"/>
        </w:rPr>
      </w:pPr>
      <w:r w:rsidRPr="00971629">
        <w:rPr>
          <w:rFonts w:ascii="David" w:hAnsi="David" w:cs="David"/>
          <w:szCs w:val="24"/>
          <w:rtl/>
        </w:rPr>
        <w:t xml:space="preserve">לספק ניסיון בביצוע הכשרות מורים בתחום קידום הרווחה הנפשית </w:t>
      </w:r>
      <w:r w:rsidR="00971629" w:rsidRPr="00D315A1">
        <w:rPr>
          <w:rFonts w:ascii="David" w:hAnsi="David" w:cs="David"/>
          <w:szCs w:val="24"/>
          <w:rtl/>
        </w:rPr>
        <w:t>(</w:t>
      </w:r>
      <w:r w:rsidR="00971629">
        <w:rPr>
          <w:rFonts w:ascii="David" w:hAnsi="David" w:cs="David" w:hint="cs"/>
          <w:szCs w:val="24"/>
          <w:rtl/>
        </w:rPr>
        <w:t xml:space="preserve">70 </w:t>
      </w:r>
      <w:r w:rsidR="00971629" w:rsidRPr="00D315A1">
        <w:rPr>
          <w:rFonts w:ascii="David" w:hAnsi="David" w:cs="David"/>
          <w:szCs w:val="24"/>
          <w:rtl/>
        </w:rPr>
        <w:t xml:space="preserve"> בתי ספר </w:t>
      </w:r>
      <w:r w:rsidR="00971629">
        <w:rPr>
          <w:rFonts w:ascii="David" w:hAnsi="David" w:cs="David" w:hint="cs"/>
          <w:szCs w:val="24"/>
          <w:rtl/>
        </w:rPr>
        <w:t>בשנה לכל הפחות בשלוש מתוך ה</w:t>
      </w:r>
      <w:r w:rsidR="00971629" w:rsidRPr="00D315A1">
        <w:rPr>
          <w:rFonts w:ascii="David" w:hAnsi="David" w:cs="David"/>
          <w:szCs w:val="24"/>
          <w:rtl/>
        </w:rPr>
        <w:t>חמש השנים האחרונות).</w:t>
      </w:r>
      <w:r w:rsidR="00971629">
        <w:rPr>
          <w:rFonts w:ascii="David" w:hAnsi="David" w:cs="David" w:hint="cs"/>
          <w:szCs w:val="24"/>
          <w:rtl/>
        </w:rPr>
        <w:t xml:space="preserve"> </w:t>
      </w:r>
      <w:r w:rsidRPr="00971629">
        <w:rPr>
          <w:rFonts w:ascii="David" w:hAnsi="David" w:cs="David"/>
          <w:szCs w:val="24"/>
          <w:rtl/>
        </w:rPr>
        <w:t>לספק ישנן תשתיות הנחייה ותפעול ליישום התוכניות ב-100 בתי ספר ברחבי הארץ במהלך חמש שנות המיזם.</w:t>
      </w:r>
    </w:p>
    <w:p w:rsidR="00573AB9" w:rsidRPr="00D315A1" w:rsidRDefault="00573AB9" w:rsidP="00D315A1">
      <w:pPr>
        <w:numPr>
          <w:ilvl w:val="0"/>
          <w:numId w:val="37"/>
        </w:numPr>
        <w:spacing w:line="276" w:lineRule="auto"/>
        <w:rPr>
          <w:rFonts w:ascii="David" w:hAnsi="David" w:cs="David"/>
          <w:szCs w:val="24"/>
        </w:rPr>
      </w:pPr>
      <w:r w:rsidRPr="00D315A1">
        <w:rPr>
          <w:rFonts w:ascii="David" w:hAnsi="David" w:cs="David"/>
          <w:szCs w:val="24"/>
          <w:rtl/>
        </w:rPr>
        <w:t>הספק יבצע מחקר שיבחן את הפיתוח המקצועי של המורים בתכנית, יישום התכנית בבתי ספר (</w:t>
      </w:r>
      <w:r w:rsidRPr="00D315A1">
        <w:rPr>
          <w:rFonts w:ascii="David" w:hAnsi="David" w:cs="David"/>
          <w:szCs w:val="24"/>
        </w:rPr>
        <w:t xml:space="preserve">fidelity) </w:t>
      </w:r>
      <w:r w:rsidRPr="00D315A1">
        <w:rPr>
          <w:rFonts w:ascii="David" w:hAnsi="David" w:cs="David"/>
          <w:szCs w:val="24"/>
          <w:rtl/>
        </w:rPr>
        <w:t>) והשלכות התכנית על צוות ההוראה ועל התלמידים.</w:t>
      </w:r>
    </w:p>
    <w:p w:rsidR="00573AB9" w:rsidRPr="00D315A1" w:rsidRDefault="00573AB9" w:rsidP="00D315A1">
      <w:pPr>
        <w:numPr>
          <w:ilvl w:val="0"/>
          <w:numId w:val="37"/>
        </w:numPr>
        <w:spacing w:line="276" w:lineRule="auto"/>
        <w:rPr>
          <w:rFonts w:ascii="David" w:hAnsi="David" w:cs="David"/>
          <w:szCs w:val="24"/>
          <w:rtl/>
        </w:rPr>
      </w:pPr>
      <w:r w:rsidRPr="00D315A1">
        <w:rPr>
          <w:rFonts w:ascii="David" w:hAnsi="David" w:cs="David"/>
          <w:szCs w:val="24"/>
          <w:rtl/>
        </w:rPr>
        <w:t xml:space="preserve"> הספק ישתתף בעלות </w:t>
      </w:r>
      <w:r w:rsidR="006C571E" w:rsidRPr="00D315A1">
        <w:rPr>
          <w:rFonts w:ascii="David" w:hAnsi="David" w:cs="David"/>
          <w:szCs w:val="24"/>
          <w:rtl/>
        </w:rPr>
        <w:t>50</w:t>
      </w:r>
      <w:r w:rsidRPr="00D315A1">
        <w:rPr>
          <w:rFonts w:ascii="David" w:hAnsi="David" w:cs="David"/>
          <w:szCs w:val="24"/>
          <w:rtl/>
        </w:rPr>
        <w:t>% מתקציב המיזם המשותף.</w:t>
      </w:r>
    </w:p>
    <w:p w:rsidR="007F7C91" w:rsidRPr="00D315A1" w:rsidRDefault="007F7C91" w:rsidP="00D315A1">
      <w:pPr>
        <w:spacing w:line="276" w:lineRule="auto"/>
        <w:rPr>
          <w:rFonts w:ascii="David" w:hAnsi="David" w:cs="David"/>
          <w:szCs w:val="24"/>
          <w:rtl/>
        </w:rPr>
      </w:pPr>
    </w:p>
    <w:p w:rsidR="007F7C91" w:rsidRPr="00D315A1" w:rsidRDefault="007F7C91" w:rsidP="00D315A1">
      <w:pPr>
        <w:numPr>
          <w:ilvl w:val="0"/>
          <w:numId w:val="4"/>
        </w:numPr>
        <w:spacing w:line="276" w:lineRule="auto"/>
        <w:rPr>
          <w:rFonts w:ascii="David" w:hAnsi="David" w:cs="David"/>
          <w:szCs w:val="24"/>
        </w:rPr>
      </w:pPr>
      <w:r w:rsidRPr="00D315A1">
        <w:rPr>
          <w:rFonts w:ascii="David" w:hAnsi="David" w:cs="David"/>
          <w:szCs w:val="24"/>
          <w:rtl/>
        </w:rPr>
        <w:t>ככל שהמציע הוא גוף משפטי מאו</w:t>
      </w:r>
      <w:r w:rsidR="00C42FD8" w:rsidRPr="00D315A1">
        <w:rPr>
          <w:rFonts w:ascii="David" w:hAnsi="David" w:cs="David"/>
          <w:szCs w:val="24"/>
          <w:rtl/>
        </w:rPr>
        <w:t>ג</w:t>
      </w:r>
      <w:r w:rsidRPr="00D315A1">
        <w:rPr>
          <w:rFonts w:ascii="David" w:hAnsi="David" w:cs="David"/>
          <w:szCs w:val="24"/>
          <w:rtl/>
        </w:rPr>
        <w:t xml:space="preserve">ד </w:t>
      </w:r>
      <w:r w:rsidR="00C42FD8" w:rsidRPr="00D315A1">
        <w:rPr>
          <w:rFonts w:ascii="David" w:hAnsi="David" w:cs="David"/>
          <w:szCs w:val="24"/>
          <w:rtl/>
        </w:rPr>
        <w:t xml:space="preserve">עליו להיות </w:t>
      </w:r>
      <w:r w:rsidRPr="00D315A1">
        <w:rPr>
          <w:rFonts w:ascii="David" w:hAnsi="David" w:cs="David"/>
          <w:szCs w:val="24"/>
          <w:rtl/>
        </w:rPr>
        <w:t>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A65B91" w:rsidRPr="00D315A1" w:rsidRDefault="00744CA3" w:rsidP="00D315A1">
      <w:pPr>
        <w:numPr>
          <w:ilvl w:val="0"/>
          <w:numId w:val="4"/>
        </w:numPr>
        <w:spacing w:line="276" w:lineRule="auto"/>
        <w:jc w:val="both"/>
        <w:rPr>
          <w:rFonts w:ascii="David" w:hAnsi="David" w:cs="David"/>
          <w:szCs w:val="24"/>
          <w:rtl/>
        </w:rPr>
      </w:pPr>
      <w:r w:rsidRPr="00D315A1">
        <w:rPr>
          <w:rFonts w:ascii="David" w:hAnsi="David" w:cs="David"/>
          <w:szCs w:val="24"/>
          <w:rtl/>
        </w:rPr>
        <w:t>ככל שתוגש הסתייגות או הצעה אחרת, המשרד יבחן את איכותה ועלותה . המשרד יפעל בהתאם לתק"מ.</w:t>
      </w:r>
    </w:p>
    <w:sectPr w:rsidR="00A65B91" w:rsidRPr="00D315A1" w:rsidSect="00A63A9B">
      <w:headerReference w:type="default" r:id="rId8"/>
      <w:footerReference w:type="default" r:id="rId9"/>
      <w:pgSz w:w="11906" w:h="16838"/>
      <w:pgMar w:top="568" w:right="991" w:bottom="1440" w:left="993"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06D35" w:rsidRDefault="00806D35">
      <w:r>
        <w:separator/>
      </w:r>
    </w:p>
  </w:endnote>
  <w:endnote w:type="continuationSeparator" w:id="0">
    <w:p w:rsidR="00806D35" w:rsidRDefault="00806D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Mistral">
    <w:panose1 w:val="03090702030407020403"/>
    <w:charset w:val="00"/>
    <w:family w:val="script"/>
    <w:pitch w:val="variable"/>
    <w:sig w:usb0="00000287" w:usb1="00000000" w:usb2="00000000" w:usb3="00000000" w:csb0="0000009F" w:csb1="00000000"/>
  </w:font>
  <w:font w:name="Monotype Hadassah">
    <w:altName w:val="Arial"/>
    <w:panose1 w:val="00000000000000000000"/>
    <w:charset w:val="B1"/>
    <w:family w:val="auto"/>
    <w:pitch w:val="variable"/>
    <w:sig w:usb0="00000801" w:usb1="00000000" w:usb2="00000000" w:usb3="00000000" w:csb0="00000020"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4D54" w:rsidRPr="00163A78" w:rsidRDefault="00544D54" w:rsidP="00163A78">
    <w:pPr>
      <w:pStyle w:val="a4"/>
      <w:rPr>
        <w:szCs w:val="24"/>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06D35" w:rsidRDefault="00806D35">
      <w:r>
        <w:separator/>
      </w:r>
    </w:p>
  </w:footnote>
  <w:footnote w:type="continuationSeparator" w:id="0">
    <w:p w:rsidR="00806D35" w:rsidRDefault="00806D3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4D54" w:rsidRDefault="00544D54">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D41B6F"/>
    <w:multiLevelType w:val="hybridMultilevel"/>
    <w:tmpl w:val="6D42F3F6"/>
    <w:lvl w:ilvl="0" w:tplc="732E1118">
      <w:start w:val="1"/>
      <w:numFmt w:val="bullet"/>
      <w:lvlText w:val=""/>
      <w:lvlJc w:val="left"/>
      <w:pPr>
        <w:tabs>
          <w:tab w:val="num" w:pos="720"/>
        </w:tabs>
        <w:ind w:left="720" w:hanging="360"/>
      </w:pPr>
      <w:rPr>
        <w:rFonts w:ascii="Symbol" w:hAnsi="Symbol" w:hint="default"/>
        <w:color w:val="auto"/>
      </w:rPr>
    </w:lvl>
    <w:lvl w:ilvl="1" w:tplc="0409000F">
      <w:start w:val="1"/>
      <w:numFmt w:val="decimal"/>
      <w:lvlText w:val="%2."/>
      <w:lvlJc w:val="left"/>
      <w:pPr>
        <w:tabs>
          <w:tab w:val="num" w:pos="1352"/>
        </w:tabs>
        <w:ind w:left="1352" w:hanging="360"/>
      </w:pPr>
      <w:rPr>
        <w:rFonts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B36A76"/>
    <w:multiLevelType w:val="hybridMultilevel"/>
    <w:tmpl w:val="EF4AA5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371051"/>
    <w:multiLevelType w:val="hybridMultilevel"/>
    <w:tmpl w:val="063EBED0"/>
    <w:lvl w:ilvl="0" w:tplc="CFD46D00">
      <w:start w:val="52"/>
      <w:numFmt w:val="bullet"/>
      <w:lvlText w:val=""/>
      <w:lvlJc w:val="left"/>
      <w:pPr>
        <w:tabs>
          <w:tab w:val="num" w:pos="392"/>
        </w:tabs>
        <w:ind w:left="392" w:hanging="360"/>
      </w:pPr>
      <w:rPr>
        <w:rFonts w:ascii="Symbol" w:eastAsia="Times New Roman" w:hAnsi="Symbol" w:cs="David" w:hint="default"/>
        <w:sz w:val="36"/>
      </w:rPr>
    </w:lvl>
    <w:lvl w:ilvl="1" w:tplc="04090003" w:tentative="1">
      <w:start w:val="1"/>
      <w:numFmt w:val="bullet"/>
      <w:lvlText w:val="o"/>
      <w:lvlJc w:val="left"/>
      <w:pPr>
        <w:tabs>
          <w:tab w:val="num" w:pos="1112"/>
        </w:tabs>
        <w:ind w:left="1112" w:hanging="360"/>
      </w:pPr>
      <w:rPr>
        <w:rFonts w:ascii="Courier New" w:hAnsi="Courier New" w:cs="Courier New" w:hint="default"/>
      </w:rPr>
    </w:lvl>
    <w:lvl w:ilvl="2" w:tplc="04090005" w:tentative="1">
      <w:start w:val="1"/>
      <w:numFmt w:val="bullet"/>
      <w:lvlText w:val=""/>
      <w:lvlJc w:val="left"/>
      <w:pPr>
        <w:tabs>
          <w:tab w:val="num" w:pos="1832"/>
        </w:tabs>
        <w:ind w:left="1832" w:hanging="360"/>
      </w:pPr>
      <w:rPr>
        <w:rFonts w:ascii="Wingdings" w:hAnsi="Wingdings" w:hint="default"/>
      </w:rPr>
    </w:lvl>
    <w:lvl w:ilvl="3" w:tplc="04090001" w:tentative="1">
      <w:start w:val="1"/>
      <w:numFmt w:val="bullet"/>
      <w:lvlText w:val=""/>
      <w:lvlJc w:val="left"/>
      <w:pPr>
        <w:tabs>
          <w:tab w:val="num" w:pos="2552"/>
        </w:tabs>
        <w:ind w:left="2552" w:hanging="360"/>
      </w:pPr>
      <w:rPr>
        <w:rFonts w:ascii="Symbol" w:hAnsi="Symbol" w:hint="default"/>
      </w:rPr>
    </w:lvl>
    <w:lvl w:ilvl="4" w:tplc="04090003" w:tentative="1">
      <w:start w:val="1"/>
      <w:numFmt w:val="bullet"/>
      <w:lvlText w:val="o"/>
      <w:lvlJc w:val="left"/>
      <w:pPr>
        <w:tabs>
          <w:tab w:val="num" w:pos="3272"/>
        </w:tabs>
        <w:ind w:left="3272" w:hanging="360"/>
      </w:pPr>
      <w:rPr>
        <w:rFonts w:ascii="Courier New" w:hAnsi="Courier New" w:cs="Courier New" w:hint="default"/>
      </w:rPr>
    </w:lvl>
    <w:lvl w:ilvl="5" w:tplc="04090005" w:tentative="1">
      <w:start w:val="1"/>
      <w:numFmt w:val="bullet"/>
      <w:lvlText w:val=""/>
      <w:lvlJc w:val="left"/>
      <w:pPr>
        <w:tabs>
          <w:tab w:val="num" w:pos="3992"/>
        </w:tabs>
        <w:ind w:left="3992" w:hanging="360"/>
      </w:pPr>
      <w:rPr>
        <w:rFonts w:ascii="Wingdings" w:hAnsi="Wingdings" w:hint="default"/>
      </w:rPr>
    </w:lvl>
    <w:lvl w:ilvl="6" w:tplc="04090001" w:tentative="1">
      <w:start w:val="1"/>
      <w:numFmt w:val="bullet"/>
      <w:lvlText w:val=""/>
      <w:lvlJc w:val="left"/>
      <w:pPr>
        <w:tabs>
          <w:tab w:val="num" w:pos="4712"/>
        </w:tabs>
        <w:ind w:left="4712" w:hanging="360"/>
      </w:pPr>
      <w:rPr>
        <w:rFonts w:ascii="Symbol" w:hAnsi="Symbol" w:hint="default"/>
      </w:rPr>
    </w:lvl>
    <w:lvl w:ilvl="7" w:tplc="04090003" w:tentative="1">
      <w:start w:val="1"/>
      <w:numFmt w:val="bullet"/>
      <w:lvlText w:val="o"/>
      <w:lvlJc w:val="left"/>
      <w:pPr>
        <w:tabs>
          <w:tab w:val="num" w:pos="5432"/>
        </w:tabs>
        <w:ind w:left="5432" w:hanging="360"/>
      </w:pPr>
      <w:rPr>
        <w:rFonts w:ascii="Courier New" w:hAnsi="Courier New" w:cs="Courier New" w:hint="default"/>
      </w:rPr>
    </w:lvl>
    <w:lvl w:ilvl="8" w:tplc="04090005" w:tentative="1">
      <w:start w:val="1"/>
      <w:numFmt w:val="bullet"/>
      <w:lvlText w:val=""/>
      <w:lvlJc w:val="left"/>
      <w:pPr>
        <w:tabs>
          <w:tab w:val="num" w:pos="6152"/>
        </w:tabs>
        <w:ind w:left="6152" w:hanging="360"/>
      </w:pPr>
      <w:rPr>
        <w:rFonts w:ascii="Wingdings" w:hAnsi="Wingdings" w:hint="default"/>
      </w:rPr>
    </w:lvl>
  </w:abstractNum>
  <w:abstractNum w:abstractNumId="3" w15:restartNumberingAfterBreak="0">
    <w:nsid w:val="0FAB4D91"/>
    <w:multiLevelType w:val="singleLevel"/>
    <w:tmpl w:val="0A62980C"/>
    <w:lvl w:ilvl="0">
      <w:start w:val="1"/>
      <w:numFmt w:val="decimal"/>
      <w:lvlText w:val="%1."/>
      <w:lvlJc w:val="left"/>
      <w:pPr>
        <w:tabs>
          <w:tab w:val="num" w:pos="1776"/>
        </w:tabs>
        <w:ind w:left="1776" w:right="1776" w:hanging="360"/>
      </w:pPr>
      <w:rPr>
        <w:rFonts w:hint="default"/>
        <w:sz w:val="26"/>
      </w:rPr>
    </w:lvl>
  </w:abstractNum>
  <w:abstractNum w:abstractNumId="4" w15:restartNumberingAfterBreak="0">
    <w:nsid w:val="12A274B0"/>
    <w:multiLevelType w:val="singleLevel"/>
    <w:tmpl w:val="A7FAA1F0"/>
    <w:lvl w:ilvl="0">
      <w:start w:val="1"/>
      <w:numFmt w:val="hebrew1"/>
      <w:lvlText w:val="%1."/>
      <w:lvlJc w:val="left"/>
      <w:pPr>
        <w:tabs>
          <w:tab w:val="num" w:pos="1351"/>
        </w:tabs>
        <w:ind w:left="1351" w:right="1351" w:hanging="360"/>
      </w:pPr>
      <w:rPr>
        <w:rFonts w:hint="default"/>
        <w:sz w:val="26"/>
      </w:rPr>
    </w:lvl>
  </w:abstractNum>
  <w:abstractNum w:abstractNumId="5" w15:restartNumberingAfterBreak="0">
    <w:nsid w:val="189409F7"/>
    <w:multiLevelType w:val="multilevel"/>
    <w:tmpl w:val="A060EBBA"/>
    <w:lvl w:ilvl="0">
      <w:start w:val="1"/>
      <w:numFmt w:val="decimal"/>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Wingdings" w:hAnsi="Wingding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1A852892"/>
    <w:multiLevelType w:val="singleLevel"/>
    <w:tmpl w:val="4420CC78"/>
    <w:lvl w:ilvl="0">
      <w:start w:val="1"/>
      <w:numFmt w:val="decimal"/>
      <w:lvlText w:val="%1."/>
      <w:lvlJc w:val="left"/>
      <w:pPr>
        <w:tabs>
          <w:tab w:val="num" w:pos="1436"/>
        </w:tabs>
        <w:ind w:left="1436" w:right="1436" w:hanging="360"/>
      </w:pPr>
      <w:rPr>
        <w:rFonts w:hint="default"/>
        <w:sz w:val="27"/>
      </w:rPr>
    </w:lvl>
  </w:abstractNum>
  <w:abstractNum w:abstractNumId="7" w15:restartNumberingAfterBreak="0">
    <w:nsid w:val="1E6B37E0"/>
    <w:multiLevelType w:val="hybridMultilevel"/>
    <w:tmpl w:val="253CC388"/>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09">
      <w:start w:val="1"/>
      <w:numFmt w:val="bullet"/>
      <w:lvlText w:val=""/>
      <w:lvlJc w:val="left"/>
      <w:pPr>
        <w:tabs>
          <w:tab w:val="num" w:pos="2340"/>
        </w:tabs>
        <w:ind w:left="2340" w:hanging="360"/>
      </w:pPr>
      <w:rPr>
        <w:rFonts w:ascii="Wingdings" w:hAnsi="Wingding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ED32F8"/>
    <w:multiLevelType w:val="multilevel"/>
    <w:tmpl w:val="0974F000"/>
    <w:lvl w:ilvl="0">
      <w:start w:val="1"/>
      <w:numFmt w:val="decimal"/>
      <w:lvlText w:val="%1."/>
      <w:lvlJc w:val="right"/>
      <w:pPr>
        <w:tabs>
          <w:tab w:val="num" w:pos="708"/>
        </w:tabs>
        <w:ind w:left="708" w:hanging="708"/>
      </w:pPr>
      <w:rPr>
        <w:rFonts w:cs="David" w:hint="default"/>
        <w:b/>
        <w:bCs/>
        <w:i w:val="0"/>
        <w:iCs w:val="0"/>
        <w:sz w:val="28"/>
        <w:szCs w:val="28"/>
      </w:rPr>
    </w:lvl>
    <w:lvl w:ilvl="1">
      <w:start w:val="1"/>
      <w:numFmt w:val="decimal"/>
      <w:lvlText w:val="1.%2."/>
      <w:lvlJc w:val="right"/>
      <w:pPr>
        <w:tabs>
          <w:tab w:val="num" w:pos="708"/>
        </w:tabs>
        <w:ind w:left="708" w:hanging="708"/>
      </w:pPr>
      <w:rPr>
        <w:rFonts w:cs="David" w:hint="default"/>
        <w:b w:val="0"/>
        <w:bCs w:val="0"/>
        <w:i w:val="0"/>
        <w:iCs w:val="0"/>
        <w:sz w:val="24"/>
        <w:szCs w:val="24"/>
      </w:rPr>
    </w:lvl>
    <w:lvl w:ilvl="2">
      <w:start w:val="1"/>
      <w:numFmt w:val="bullet"/>
      <w:lvlText w:val="-"/>
      <w:lvlJc w:val="left"/>
      <w:pPr>
        <w:tabs>
          <w:tab w:val="num" w:pos="1776"/>
        </w:tabs>
        <w:ind w:left="1776" w:hanging="360"/>
      </w:pPr>
      <w:rPr>
        <w:rFonts w:ascii="Mistral" w:hAnsi="Mistral" w:hint="default"/>
        <w:b/>
        <w:bCs/>
        <w:i w:val="0"/>
        <w:iCs w:val="0"/>
        <w:sz w:val="28"/>
        <w:szCs w:val="28"/>
      </w:rPr>
    </w:lvl>
    <w:lvl w:ilvl="3">
      <w:start w:val="1"/>
      <w:numFmt w:val="decimal"/>
      <w:lvlText w:val="3.%2.%3.%4."/>
      <w:lvlJc w:val="left"/>
      <w:pPr>
        <w:tabs>
          <w:tab w:val="num" w:pos="3204"/>
        </w:tabs>
        <w:ind w:left="2832" w:hanging="708"/>
      </w:pPr>
      <w:rPr>
        <w:rFonts w:cs="David" w:hint="default"/>
        <w:b/>
        <w:bCs w:val="0"/>
        <w:i/>
        <w:iCs w:val="0"/>
        <w:sz w:val="24"/>
        <w:szCs w:val="24"/>
      </w:rPr>
    </w:lvl>
    <w:lvl w:ilvl="4">
      <w:start w:val="1"/>
      <w:numFmt w:val="decimal"/>
      <w:lvlText w:val="%1.%2.%3.%4.%5."/>
      <w:lvlJc w:val="left"/>
      <w:pPr>
        <w:tabs>
          <w:tab w:val="num" w:pos="3912"/>
        </w:tabs>
        <w:ind w:left="3540" w:hanging="708"/>
      </w:pPr>
      <w:rPr>
        <w:rFonts w:cs="Monotype Hadassah" w:hint="default"/>
        <w:bCs/>
        <w:iCs/>
        <w:sz w:val="22"/>
        <w:szCs w:val="22"/>
      </w:rPr>
    </w:lvl>
    <w:lvl w:ilvl="5">
      <w:start w:val="1"/>
      <w:numFmt w:val="decimal"/>
      <w:lvlText w:val="%1.%2.%3.%4.%5.%6."/>
      <w:lvlJc w:val="left"/>
      <w:pPr>
        <w:tabs>
          <w:tab w:val="num" w:pos="0"/>
        </w:tabs>
        <w:ind w:left="4248" w:hanging="708"/>
      </w:pPr>
      <w:rPr>
        <w:rFonts w:cs="Arial Black" w:hint="default"/>
      </w:rPr>
    </w:lvl>
    <w:lvl w:ilvl="6">
      <w:start w:val="1"/>
      <w:numFmt w:val="decimal"/>
      <w:lvlText w:val="%1.%2.%3.%4.%5.%6.%7."/>
      <w:lvlJc w:val="left"/>
      <w:pPr>
        <w:tabs>
          <w:tab w:val="num" w:pos="0"/>
        </w:tabs>
        <w:ind w:left="4956" w:hanging="708"/>
      </w:pPr>
      <w:rPr>
        <w:rFonts w:cs="Arial Black" w:hint="default"/>
      </w:rPr>
    </w:lvl>
    <w:lvl w:ilvl="7">
      <w:start w:val="1"/>
      <w:numFmt w:val="decimal"/>
      <w:lvlText w:val="%1.%2.%3.%4.%5.%6.%7.%8."/>
      <w:lvlJc w:val="left"/>
      <w:pPr>
        <w:tabs>
          <w:tab w:val="num" w:pos="0"/>
        </w:tabs>
        <w:ind w:left="5664" w:hanging="708"/>
      </w:pPr>
      <w:rPr>
        <w:rFonts w:cs="Arial Black" w:hint="default"/>
      </w:rPr>
    </w:lvl>
    <w:lvl w:ilvl="8">
      <w:start w:val="1"/>
      <w:numFmt w:val="decimal"/>
      <w:lvlText w:val="%1.%2.%3.%4.%5.%6.%7.%8.%9."/>
      <w:lvlJc w:val="left"/>
      <w:pPr>
        <w:tabs>
          <w:tab w:val="num" w:pos="0"/>
        </w:tabs>
        <w:ind w:left="6372" w:hanging="708"/>
      </w:pPr>
      <w:rPr>
        <w:rFonts w:cs="Arial Black" w:hint="default"/>
      </w:rPr>
    </w:lvl>
  </w:abstractNum>
  <w:abstractNum w:abstractNumId="10" w15:restartNumberingAfterBreak="0">
    <w:nsid w:val="319731B0"/>
    <w:multiLevelType w:val="hybridMultilevel"/>
    <w:tmpl w:val="877AB97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7CA0BCB"/>
    <w:multiLevelType w:val="singleLevel"/>
    <w:tmpl w:val="16B6C076"/>
    <w:lvl w:ilvl="0">
      <w:start w:val="15"/>
      <w:numFmt w:val="decimal"/>
      <w:lvlText w:val="%1."/>
      <w:lvlJc w:val="left"/>
      <w:pPr>
        <w:tabs>
          <w:tab w:val="num" w:pos="990"/>
        </w:tabs>
        <w:ind w:left="990" w:right="990" w:hanging="990"/>
      </w:pPr>
      <w:rPr>
        <w:rFonts w:hint="default"/>
        <w:sz w:val="26"/>
      </w:rPr>
    </w:lvl>
  </w:abstractNum>
  <w:abstractNum w:abstractNumId="12" w15:restartNumberingAfterBreak="0">
    <w:nsid w:val="383B5F1C"/>
    <w:multiLevelType w:val="singleLevel"/>
    <w:tmpl w:val="E4FE7F4C"/>
    <w:lvl w:ilvl="0">
      <w:start w:val="1"/>
      <w:numFmt w:val="hebrew1"/>
      <w:lvlText w:val="%1."/>
      <w:lvlJc w:val="left"/>
      <w:pPr>
        <w:tabs>
          <w:tab w:val="num" w:pos="1350"/>
        </w:tabs>
        <w:ind w:left="1350" w:right="1350" w:hanging="360"/>
      </w:pPr>
      <w:rPr>
        <w:rFonts w:hint="default"/>
        <w:sz w:val="26"/>
      </w:rPr>
    </w:lvl>
  </w:abstractNum>
  <w:abstractNum w:abstractNumId="13" w15:restartNumberingAfterBreak="0">
    <w:nsid w:val="3DAB797A"/>
    <w:multiLevelType w:val="multilevel"/>
    <w:tmpl w:val="A060EBBA"/>
    <w:lvl w:ilvl="0">
      <w:start w:val="1"/>
      <w:numFmt w:val="decimal"/>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Wingdings" w:hAnsi="Wingding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15:restartNumberingAfterBreak="0">
    <w:nsid w:val="494A4D01"/>
    <w:multiLevelType w:val="multilevel"/>
    <w:tmpl w:val="51C4486C"/>
    <w:lvl w:ilvl="0">
      <w:start w:val="1"/>
      <w:numFmt w:val="bullet"/>
      <w:lvlText w:val=""/>
      <w:lvlJc w:val="left"/>
      <w:pPr>
        <w:tabs>
          <w:tab w:val="num" w:pos="1466"/>
        </w:tabs>
        <w:ind w:left="1466" w:hanging="360"/>
      </w:pPr>
      <w:rPr>
        <w:rFonts w:ascii="Wingdings" w:hAnsi="Wingdings" w:hint="default"/>
      </w:rPr>
    </w:lvl>
    <w:lvl w:ilvl="1">
      <w:start w:val="1"/>
      <w:numFmt w:val="bullet"/>
      <w:lvlText w:val="o"/>
      <w:lvlJc w:val="left"/>
      <w:pPr>
        <w:tabs>
          <w:tab w:val="num" w:pos="2186"/>
        </w:tabs>
        <w:ind w:left="2186" w:hanging="360"/>
      </w:pPr>
      <w:rPr>
        <w:rFonts w:ascii="Courier New" w:hAnsi="Courier New" w:cs="Courier New" w:hint="default"/>
      </w:rPr>
    </w:lvl>
    <w:lvl w:ilvl="2">
      <w:start w:val="1"/>
      <w:numFmt w:val="bullet"/>
      <w:lvlText w:val=""/>
      <w:lvlJc w:val="left"/>
      <w:pPr>
        <w:tabs>
          <w:tab w:val="num" w:pos="2906"/>
        </w:tabs>
        <w:ind w:left="2906" w:hanging="360"/>
      </w:pPr>
      <w:rPr>
        <w:rFonts w:ascii="Wingdings" w:hAnsi="Wingdings" w:hint="default"/>
      </w:rPr>
    </w:lvl>
    <w:lvl w:ilvl="3">
      <w:start w:val="1"/>
      <w:numFmt w:val="bullet"/>
      <w:lvlText w:val=""/>
      <w:lvlJc w:val="left"/>
      <w:pPr>
        <w:tabs>
          <w:tab w:val="num" w:pos="3626"/>
        </w:tabs>
        <w:ind w:left="3626" w:hanging="360"/>
      </w:pPr>
      <w:rPr>
        <w:rFonts w:ascii="Symbol" w:hAnsi="Symbol" w:hint="default"/>
      </w:rPr>
    </w:lvl>
    <w:lvl w:ilvl="4">
      <w:start w:val="1"/>
      <w:numFmt w:val="bullet"/>
      <w:lvlText w:val="o"/>
      <w:lvlJc w:val="left"/>
      <w:pPr>
        <w:tabs>
          <w:tab w:val="num" w:pos="4346"/>
        </w:tabs>
        <w:ind w:left="4346" w:hanging="360"/>
      </w:pPr>
      <w:rPr>
        <w:rFonts w:ascii="Courier New" w:hAnsi="Courier New" w:cs="Courier New" w:hint="default"/>
      </w:rPr>
    </w:lvl>
    <w:lvl w:ilvl="5">
      <w:start w:val="1"/>
      <w:numFmt w:val="bullet"/>
      <w:lvlText w:val=""/>
      <w:lvlJc w:val="left"/>
      <w:pPr>
        <w:tabs>
          <w:tab w:val="num" w:pos="5066"/>
        </w:tabs>
        <w:ind w:left="5066" w:hanging="360"/>
      </w:pPr>
      <w:rPr>
        <w:rFonts w:ascii="Wingdings" w:hAnsi="Wingdings" w:hint="default"/>
      </w:rPr>
    </w:lvl>
    <w:lvl w:ilvl="6">
      <w:start w:val="1"/>
      <w:numFmt w:val="bullet"/>
      <w:lvlText w:val=""/>
      <w:lvlJc w:val="left"/>
      <w:pPr>
        <w:tabs>
          <w:tab w:val="num" w:pos="5786"/>
        </w:tabs>
        <w:ind w:left="5786" w:hanging="360"/>
      </w:pPr>
      <w:rPr>
        <w:rFonts w:ascii="Symbol" w:hAnsi="Symbol" w:hint="default"/>
      </w:rPr>
    </w:lvl>
    <w:lvl w:ilvl="7">
      <w:start w:val="1"/>
      <w:numFmt w:val="bullet"/>
      <w:lvlText w:val="o"/>
      <w:lvlJc w:val="left"/>
      <w:pPr>
        <w:tabs>
          <w:tab w:val="num" w:pos="6506"/>
        </w:tabs>
        <w:ind w:left="6506" w:hanging="360"/>
      </w:pPr>
      <w:rPr>
        <w:rFonts w:ascii="Courier New" w:hAnsi="Courier New" w:cs="Courier New" w:hint="default"/>
      </w:rPr>
    </w:lvl>
    <w:lvl w:ilvl="8">
      <w:start w:val="1"/>
      <w:numFmt w:val="bullet"/>
      <w:lvlText w:val=""/>
      <w:lvlJc w:val="left"/>
      <w:pPr>
        <w:tabs>
          <w:tab w:val="num" w:pos="7226"/>
        </w:tabs>
        <w:ind w:left="7226" w:hanging="360"/>
      </w:pPr>
      <w:rPr>
        <w:rFonts w:ascii="Wingdings" w:hAnsi="Wingdings" w:hint="default"/>
      </w:rPr>
    </w:lvl>
  </w:abstractNum>
  <w:abstractNum w:abstractNumId="15" w15:restartNumberingAfterBreak="0">
    <w:nsid w:val="4BF07C64"/>
    <w:multiLevelType w:val="singleLevel"/>
    <w:tmpl w:val="BCEE9A30"/>
    <w:lvl w:ilvl="0">
      <w:start w:val="1"/>
      <w:numFmt w:val="hebrew1"/>
      <w:lvlText w:val="%1."/>
      <w:lvlJc w:val="left"/>
      <w:pPr>
        <w:tabs>
          <w:tab w:val="num" w:pos="2060"/>
        </w:tabs>
        <w:ind w:left="2060" w:right="2060" w:hanging="360"/>
      </w:pPr>
      <w:rPr>
        <w:rFonts w:hint="default"/>
        <w:sz w:val="26"/>
      </w:rPr>
    </w:lvl>
  </w:abstractNum>
  <w:abstractNum w:abstractNumId="16" w15:restartNumberingAfterBreak="0">
    <w:nsid w:val="502A15F4"/>
    <w:multiLevelType w:val="singleLevel"/>
    <w:tmpl w:val="A71437F4"/>
    <w:lvl w:ilvl="0">
      <w:start w:val="1"/>
      <w:numFmt w:val="hebrew1"/>
      <w:lvlText w:val="%1."/>
      <w:lvlJc w:val="left"/>
      <w:pPr>
        <w:tabs>
          <w:tab w:val="num" w:pos="1143"/>
        </w:tabs>
        <w:ind w:left="1143" w:right="1143" w:hanging="435"/>
      </w:pPr>
      <w:rPr>
        <w:rFonts w:hint="default"/>
        <w:sz w:val="27"/>
      </w:rPr>
    </w:lvl>
  </w:abstractNum>
  <w:abstractNum w:abstractNumId="17" w15:restartNumberingAfterBreak="0">
    <w:nsid w:val="59821A88"/>
    <w:multiLevelType w:val="hybridMultilevel"/>
    <w:tmpl w:val="A9F6E262"/>
    <w:lvl w:ilvl="0" w:tplc="41F01292">
      <w:start w:val="6"/>
      <w:numFmt w:val="decimal"/>
      <w:lvlText w:val="(%1)"/>
      <w:lvlJc w:val="left"/>
      <w:pPr>
        <w:tabs>
          <w:tab w:val="num" w:pos="2202"/>
        </w:tabs>
        <w:ind w:left="2202" w:right="2202" w:hanging="360"/>
      </w:pPr>
      <w:rPr>
        <w:rFonts w:hint="cs"/>
      </w:rPr>
    </w:lvl>
    <w:lvl w:ilvl="1" w:tplc="040D0019" w:tentative="1">
      <w:start w:val="1"/>
      <w:numFmt w:val="lowerLetter"/>
      <w:lvlText w:val="%2."/>
      <w:lvlJc w:val="left"/>
      <w:pPr>
        <w:tabs>
          <w:tab w:val="num" w:pos="2922"/>
        </w:tabs>
        <w:ind w:left="2922" w:right="2922" w:hanging="360"/>
      </w:pPr>
    </w:lvl>
    <w:lvl w:ilvl="2" w:tplc="040D001B" w:tentative="1">
      <w:start w:val="1"/>
      <w:numFmt w:val="lowerRoman"/>
      <w:lvlText w:val="%3."/>
      <w:lvlJc w:val="right"/>
      <w:pPr>
        <w:tabs>
          <w:tab w:val="num" w:pos="3642"/>
        </w:tabs>
        <w:ind w:left="3642" w:right="3642" w:hanging="180"/>
      </w:pPr>
    </w:lvl>
    <w:lvl w:ilvl="3" w:tplc="040D000F" w:tentative="1">
      <w:start w:val="1"/>
      <w:numFmt w:val="decimal"/>
      <w:lvlText w:val="%4."/>
      <w:lvlJc w:val="left"/>
      <w:pPr>
        <w:tabs>
          <w:tab w:val="num" w:pos="4362"/>
        </w:tabs>
        <w:ind w:left="4362" w:right="4362" w:hanging="360"/>
      </w:pPr>
    </w:lvl>
    <w:lvl w:ilvl="4" w:tplc="040D0019" w:tentative="1">
      <w:start w:val="1"/>
      <w:numFmt w:val="lowerLetter"/>
      <w:lvlText w:val="%5."/>
      <w:lvlJc w:val="left"/>
      <w:pPr>
        <w:tabs>
          <w:tab w:val="num" w:pos="5082"/>
        </w:tabs>
        <w:ind w:left="5082" w:right="5082" w:hanging="360"/>
      </w:pPr>
    </w:lvl>
    <w:lvl w:ilvl="5" w:tplc="040D001B" w:tentative="1">
      <w:start w:val="1"/>
      <w:numFmt w:val="lowerRoman"/>
      <w:lvlText w:val="%6."/>
      <w:lvlJc w:val="right"/>
      <w:pPr>
        <w:tabs>
          <w:tab w:val="num" w:pos="5802"/>
        </w:tabs>
        <w:ind w:left="5802" w:right="5802" w:hanging="180"/>
      </w:pPr>
    </w:lvl>
    <w:lvl w:ilvl="6" w:tplc="040D000F" w:tentative="1">
      <w:start w:val="1"/>
      <w:numFmt w:val="decimal"/>
      <w:lvlText w:val="%7."/>
      <w:lvlJc w:val="left"/>
      <w:pPr>
        <w:tabs>
          <w:tab w:val="num" w:pos="6522"/>
        </w:tabs>
        <w:ind w:left="6522" w:right="6522" w:hanging="360"/>
      </w:pPr>
    </w:lvl>
    <w:lvl w:ilvl="7" w:tplc="040D0019" w:tentative="1">
      <w:start w:val="1"/>
      <w:numFmt w:val="lowerLetter"/>
      <w:lvlText w:val="%8."/>
      <w:lvlJc w:val="left"/>
      <w:pPr>
        <w:tabs>
          <w:tab w:val="num" w:pos="7242"/>
        </w:tabs>
        <w:ind w:left="7242" w:right="7242" w:hanging="360"/>
      </w:pPr>
    </w:lvl>
    <w:lvl w:ilvl="8" w:tplc="040D001B" w:tentative="1">
      <w:start w:val="1"/>
      <w:numFmt w:val="lowerRoman"/>
      <w:lvlText w:val="%9."/>
      <w:lvlJc w:val="right"/>
      <w:pPr>
        <w:tabs>
          <w:tab w:val="num" w:pos="7962"/>
        </w:tabs>
        <w:ind w:left="7962" w:right="7962" w:hanging="180"/>
      </w:pPr>
    </w:lvl>
  </w:abstractNum>
  <w:abstractNum w:abstractNumId="18" w15:restartNumberingAfterBreak="0">
    <w:nsid w:val="59B404AE"/>
    <w:multiLevelType w:val="singleLevel"/>
    <w:tmpl w:val="54F2249C"/>
    <w:lvl w:ilvl="0">
      <w:start w:val="1"/>
      <w:numFmt w:val="hebrew1"/>
      <w:lvlText w:val="%1."/>
      <w:lvlJc w:val="left"/>
      <w:pPr>
        <w:tabs>
          <w:tab w:val="num" w:pos="1441"/>
        </w:tabs>
        <w:ind w:left="1441" w:right="1441" w:hanging="450"/>
      </w:pPr>
      <w:rPr>
        <w:rFonts w:hint="default"/>
        <w:sz w:val="26"/>
      </w:rPr>
    </w:lvl>
  </w:abstractNum>
  <w:abstractNum w:abstractNumId="19" w15:restartNumberingAfterBreak="0">
    <w:nsid w:val="5B121202"/>
    <w:multiLevelType w:val="singleLevel"/>
    <w:tmpl w:val="39D4DB28"/>
    <w:lvl w:ilvl="0">
      <w:start w:val="1"/>
      <w:numFmt w:val="hebrew1"/>
      <w:lvlText w:val="%1."/>
      <w:lvlJc w:val="left"/>
      <w:pPr>
        <w:tabs>
          <w:tab w:val="num" w:pos="1087"/>
        </w:tabs>
        <w:ind w:left="1087" w:right="1087" w:hanging="435"/>
      </w:pPr>
      <w:rPr>
        <w:rFonts w:hint="default"/>
        <w:sz w:val="27"/>
      </w:rPr>
    </w:lvl>
  </w:abstractNum>
  <w:abstractNum w:abstractNumId="20" w15:restartNumberingAfterBreak="0">
    <w:nsid w:val="5C643E47"/>
    <w:multiLevelType w:val="singleLevel"/>
    <w:tmpl w:val="DE501E58"/>
    <w:lvl w:ilvl="0">
      <w:start w:val="1"/>
      <w:numFmt w:val="decimal"/>
      <w:lvlText w:val="%1."/>
      <w:lvlJc w:val="left"/>
      <w:pPr>
        <w:tabs>
          <w:tab w:val="num" w:pos="1646"/>
        </w:tabs>
        <w:ind w:left="1646" w:right="1646" w:hanging="570"/>
      </w:pPr>
      <w:rPr>
        <w:rFonts w:hint="default"/>
        <w:sz w:val="27"/>
      </w:rPr>
    </w:lvl>
  </w:abstractNum>
  <w:abstractNum w:abstractNumId="21" w15:restartNumberingAfterBreak="0">
    <w:nsid w:val="5DD92AB8"/>
    <w:multiLevelType w:val="hybridMultilevel"/>
    <w:tmpl w:val="A060EBBA"/>
    <w:lvl w:ilvl="0" w:tplc="0409000F">
      <w:start w:val="1"/>
      <w:numFmt w:val="decimal"/>
      <w:lvlText w:val="%1."/>
      <w:lvlJc w:val="left"/>
      <w:pPr>
        <w:tabs>
          <w:tab w:val="num" w:pos="720"/>
        </w:tabs>
        <w:ind w:left="720" w:hanging="360"/>
      </w:pPr>
      <w:rPr>
        <w:rFonts w:hint="default"/>
      </w:rPr>
    </w:lvl>
    <w:lvl w:ilvl="1" w:tplc="04090005">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5F702226"/>
    <w:multiLevelType w:val="singleLevel"/>
    <w:tmpl w:val="6C6C01F0"/>
    <w:lvl w:ilvl="0">
      <w:start w:val="1"/>
      <w:numFmt w:val="decimal"/>
      <w:lvlText w:val="%1."/>
      <w:lvlJc w:val="left"/>
      <w:pPr>
        <w:tabs>
          <w:tab w:val="num" w:pos="1695"/>
        </w:tabs>
        <w:ind w:left="1695" w:right="1695" w:hanging="420"/>
      </w:pPr>
      <w:rPr>
        <w:rFonts w:hint="default"/>
        <w:sz w:val="26"/>
      </w:rPr>
    </w:lvl>
  </w:abstractNum>
  <w:abstractNum w:abstractNumId="23" w15:restartNumberingAfterBreak="0">
    <w:nsid w:val="6508339C"/>
    <w:multiLevelType w:val="hybridMultilevel"/>
    <w:tmpl w:val="555030F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663A15F1"/>
    <w:multiLevelType w:val="singleLevel"/>
    <w:tmpl w:val="CAE8C10E"/>
    <w:lvl w:ilvl="0">
      <w:start w:val="1"/>
      <w:numFmt w:val="hebrew1"/>
      <w:lvlText w:val="%1."/>
      <w:lvlJc w:val="left"/>
      <w:pPr>
        <w:tabs>
          <w:tab w:val="num" w:pos="1411"/>
        </w:tabs>
        <w:ind w:left="1411" w:right="1411" w:hanging="420"/>
      </w:pPr>
      <w:rPr>
        <w:rFonts w:hint="default"/>
        <w:sz w:val="26"/>
      </w:rPr>
    </w:lvl>
  </w:abstractNum>
  <w:abstractNum w:abstractNumId="25" w15:restartNumberingAfterBreak="0">
    <w:nsid w:val="67E04A30"/>
    <w:multiLevelType w:val="singleLevel"/>
    <w:tmpl w:val="CC6CF7FC"/>
    <w:lvl w:ilvl="0">
      <w:start w:val="1"/>
      <w:numFmt w:val="hebrew1"/>
      <w:lvlText w:val="%1."/>
      <w:lvlJc w:val="left"/>
      <w:pPr>
        <w:tabs>
          <w:tab w:val="num" w:pos="1005"/>
        </w:tabs>
        <w:ind w:left="1005" w:right="1005" w:hanging="360"/>
      </w:pPr>
      <w:rPr>
        <w:rFonts w:hint="default"/>
        <w:sz w:val="27"/>
      </w:rPr>
    </w:lvl>
  </w:abstractNum>
  <w:abstractNum w:abstractNumId="26" w15:restartNumberingAfterBreak="0">
    <w:nsid w:val="6A440349"/>
    <w:multiLevelType w:val="hybridMultilevel"/>
    <w:tmpl w:val="51C4486C"/>
    <w:lvl w:ilvl="0" w:tplc="927E88B8">
      <w:start w:val="1"/>
      <w:numFmt w:val="bullet"/>
      <w:lvlText w:val=""/>
      <w:lvlJc w:val="left"/>
      <w:pPr>
        <w:tabs>
          <w:tab w:val="num" w:pos="1466"/>
        </w:tabs>
        <w:ind w:left="1466" w:hanging="360"/>
      </w:pPr>
      <w:rPr>
        <w:rFonts w:ascii="Wingdings" w:hAnsi="Wingdings" w:hint="default"/>
      </w:rPr>
    </w:lvl>
    <w:lvl w:ilvl="1" w:tplc="95345A00" w:tentative="1">
      <w:start w:val="1"/>
      <w:numFmt w:val="bullet"/>
      <w:lvlText w:val="o"/>
      <w:lvlJc w:val="left"/>
      <w:pPr>
        <w:tabs>
          <w:tab w:val="num" w:pos="2186"/>
        </w:tabs>
        <w:ind w:left="2186" w:hanging="360"/>
      </w:pPr>
      <w:rPr>
        <w:rFonts w:ascii="Courier New" w:hAnsi="Courier New" w:cs="Courier New" w:hint="default"/>
      </w:rPr>
    </w:lvl>
    <w:lvl w:ilvl="2" w:tplc="40B4C2AA" w:tentative="1">
      <w:start w:val="1"/>
      <w:numFmt w:val="bullet"/>
      <w:lvlText w:val=""/>
      <w:lvlJc w:val="left"/>
      <w:pPr>
        <w:tabs>
          <w:tab w:val="num" w:pos="2906"/>
        </w:tabs>
        <w:ind w:left="2906" w:hanging="360"/>
      </w:pPr>
      <w:rPr>
        <w:rFonts w:ascii="Wingdings" w:hAnsi="Wingdings" w:hint="default"/>
      </w:rPr>
    </w:lvl>
    <w:lvl w:ilvl="3" w:tplc="9B50CE12" w:tentative="1">
      <w:start w:val="1"/>
      <w:numFmt w:val="bullet"/>
      <w:lvlText w:val=""/>
      <w:lvlJc w:val="left"/>
      <w:pPr>
        <w:tabs>
          <w:tab w:val="num" w:pos="3626"/>
        </w:tabs>
        <w:ind w:left="3626" w:hanging="360"/>
      </w:pPr>
      <w:rPr>
        <w:rFonts w:ascii="Symbol" w:hAnsi="Symbol" w:hint="default"/>
      </w:rPr>
    </w:lvl>
    <w:lvl w:ilvl="4" w:tplc="0B74CFF6" w:tentative="1">
      <w:start w:val="1"/>
      <w:numFmt w:val="bullet"/>
      <w:lvlText w:val="o"/>
      <w:lvlJc w:val="left"/>
      <w:pPr>
        <w:tabs>
          <w:tab w:val="num" w:pos="4346"/>
        </w:tabs>
        <w:ind w:left="4346" w:hanging="360"/>
      </w:pPr>
      <w:rPr>
        <w:rFonts w:ascii="Courier New" w:hAnsi="Courier New" w:cs="Courier New" w:hint="default"/>
      </w:rPr>
    </w:lvl>
    <w:lvl w:ilvl="5" w:tplc="9AECEE50" w:tentative="1">
      <w:start w:val="1"/>
      <w:numFmt w:val="bullet"/>
      <w:lvlText w:val=""/>
      <w:lvlJc w:val="left"/>
      <w:pPr>
        <w:tabs>
          <w:tab w:val="num" w:pos="5066"/>
        </w:tabs>
        <w:ind w:left="5066" w:hanging="360"/>
      </w:pPr>
      <w:rPr>
        <w:rFonts w:ascii="Wingdings" w:hAnsi="Wingdings" w:hint="default"/>
      </w:rPr>
    </w:lvl>
    <w:lvl w:ilvl="6" w:tplc="2FA8C114" w:tentative="1">
      <w:start w:val="1"/>
      <w:numFmt w:val="bullet"/>
      <w:lvlText w:val=""/>
      <w:lvlJc w:val="left"/>
      <w:pPr>
        <w:tabs>
          <w:tab w:val="num" w:pos="5786"/>
        </w:tabs>
        <w:ind w:left="5786" w:hanging="360"/>
      </w:pPr>
      <w:rPr>
        <w:rFonts w:ascii="Symbol" w:hAnsi="Symbol" w:hint="default"/>
      </w:rPr>
    </w:lvl>
    <w:lvl w:ilvl="7" w:tplc="ABF428D4" w:tentative="1">
      <w:start w:val="1"/>
      <w:numFmt w:val="bullet"/>
      <w:lvlText w:val="o"/>
      <w:lvlJc w:val="left"/>
      <w:pPr>
        <w:tabs>
          <w:tab w:val="num" w:pos="6506"/>
        </w:tabs>
        <w:ind w:left="6506" w:hanging="360"/>
      </w:pPr>
      <w:rPr>
        <w:rFonts w:ascii="Courier New" w:hAnsi="Courier New" w:cs="Courier New" w:hint="default"/>
      </w:rPr>
    </w:lvl>
    <w:lvl w:ilvl="8" w:tplc="A8BCC238" w:tentative="1">
      <w:start w:val="1"/>
      <w:numFmt w:val="bullet"/>
      <w:lvlText w:val=""/>
      <w:lvlJc w:val="left"/>
      <w:pPr>
        <w:tabs>
          <w:tab w:val="num" w:pos="7226"/>
        </w:tabs>
        <w:ind w:left="7226" w:hanging="360"/>
      </w:pPr>
      <w:rPr>
        <w:rFonts w:ascii="Wingdings" w:hAnsi="Wingdings" w:hint="default"/>
      </w:rPr>
    </w:lvl>
  </w:abstractNum>
  <w:abstractNum w:abstractNumId="27" w15:restartNumberingAfterBreak="0">
    <w:nsid w:val="6ECB21A9"/>
    <w:multiLevelType w:val="singleLevel"/>
    <w:tmpl w:val="18A0F500"/>
    <w:lvl w:ilvl="0">
      <w:start w:val="1"/>
      <w:numFmt w:val="hebrew1"/>
      <w:lvlText w:val="%1."/>
      <w:lvlJc w:val="left"/>
      <w:pPr>
        <w:tabs>
          <w:tab w:val="num" w:pos="1209"/>
        </w:tabs>
        <w:ind w:left="1209" w:right="1209" w:hanging="360"/>
      </w:pPr>
      <w:rPr>
        <w:rFonts w:hint="default"/>
        <w:sz w:val="27"/>
      </w:rPr>
    </w:lvl>
  </w:abstractNum>
  <w:abstractNum w:abstractNumId="28" w15:restartNumberingAfterBreak="0">
    <w:nsid w:val="72EC1D18"/>
    <w:multiLevelType w:val="singleLevel"/>
    <w:tmpl w:val="B60A0FF4"/>
    <w:lvl w:ilvl="0">
      <w:start w:val="1"/>
      <w:numFmt w:val="hebrew1"/>
      <w:lvlText w:val="%1."/>
      <w:lvlJc w:val="left"/>
      <w:pPr>
        <w:tabs>
          <w:tab w:val="num" w:pos="1086"/>
        </w:tabs>
        <w:ind w:left="1086" w:right="1086" w:hanging="435"/>
      </w:pPr>
      <w:rPr>
        <w:rFonts w:hint="default"/>
        <w:sz w:val="27"/>
      </w:rPr>
    </w:lvl>
  </w:abstractNum>
  <w:abstractNum w:abstractNumId="29" w15:restartNumberingAfterBreak="0">
    <w:nsid w:val="734D1948"/>
    <w:multiLevelType w:val="hybridMultilevel"/>
    <w:tmpl w:val="1D362850"/>
    <w:lvl w:ilvl="0" w:tplc="55AC3F70">
      <w:start w:val="1"/>
      <w:numFmt w:val="bullet"/>
      <w:lvlText w:val=""/>
      <w:lvlJc w:val="left"/>
      <w:pPr>
        <w:tabs>
          <w:tab w:val="num" w:pos="1466"/>
        </w:tabs>
        <w:ind w:left="1466" w:hanging="360"/>
      </w:pPr>
      <w:rPr>
        <w:rFonts w:ascii="Symbol" w:hAnsi="Symbol" w:hint="default"/>
      </w:rPr>
    </w:lvl>
    <w:lvl w:ilvl="1" w:tplc="2B1C5D5A" w:tentative="1">
      <w:start w:val="1"/>
      <w:numFmt w:val="bullet"/>
      <w:lvlText w:val="o"/>
      <w:lvlJc w:val="left"/>
      <w:pPr>
        <w:tabs>
          <w:tab w:val="num" w:pos="2186"/>
        </w:tabs>
        <w:ind w:left="2186" w:hanging="360"/>
      </w:pPr>
      <w:rPr>
        <w:rFonts w:ascii="Courier New" w:hAnsi="Courier New" w:cs="Courier New" w:hint="default"/>
      </w:rPr>
    </w:lvl>
    <w:lvl w:ilvl="2" w:tplc="CF0E0668" w:tentative="1">
      <w:start w:val="1"/>
      <w:numFmt w:val="bullet"/>
      <w:lvlText w:val=""/>
      <w:lvlJc w:val="left"/>
      <w:pPr>
        <w:tabs>
          <w:tab w:val="num" w:pos="2906"/>
        </w:tabs>
        <w:ind w:left="2906" w:hanging="360"/>
      </w:pPr>
      <w:rPr>
        <w:rFonts w:ascii="Wingdings" w:hAnsi="Wingdings" w:hint="default"/>
      </w:rPr>
    </w:lvl>
    <w:lvl w:ilvl="3" w:tplc="134E1DB2" w:tentative="1">
      <w:start w:val="1"/>
      <w:numFmt w:val="bullet"/>
      <w:lvlText w:val=""/>
      <w:lvlJc w:val="left"/>
      <w:pPr>
        <w:tabs>
          <w:tab w:val="num" w:pos="3626"/>
        </w:tabs>
        <w:ind w:left="3626" w:hanging="360"/>
      </w:pPr>
      <w:rPr>
        <w:rFonts w:ascii="Symbol" w:hAnsi="Symbol" w:hint="default"/>
      </w:rPr>
    </w:lvl>
    <w:lvl w:ilvl="4" w:tplc="A8A652D0" w:tentative="1">
      <w:start w:val="1"/>
      <w:numFmt w:val="bullet"/>
      <w:lvlText w:val="o"/>
      <w:lvlJc w:val="left"/>
      <w:pPr>
        <w:tabs>
          <w:tab w:val="num" w:pos="4346"/>
        </w:tabs>
        <w:ind w:left="4346" w:hanging="360"/>
      </w:pPr>
      <w:rPr>
        <w:rFonts w:ascii="Courier New" w:hAnsi="Courier New" w:cs="Courier New" w:hint="default"/>
      </w:rPr>
    </w:lvl>
    <w:lvl w:ilvl="5" w:tplc="835A94B0" w:tentative="1">
      <w:start w:val="1"/>
      <w:numFmt w:val="bullet"/>
      <w:lvlText w:val=""/>
      <w:lvlJc w:val="left"/>
      <w:pPr>
        <w:tabs>
          <w:tab w:val="num" w:pos="5066"/>
        </w:tabs>
        <w:ind w:left="5066" w:hanging="360"/>
      </w:pPr>
      <w:rPr>
        <w:rFonts w:ascii="Wingdings" w:hAnsi="Wingdings" w:hint="default"/>
      </w:rPr>
    </w:lvl>
    <w:lvl w:ilvl="6" w:tplc="CBB434AC" w:tentative="1">
      <w:start w:val="1"/>
      <w:numFmt w:val="bullet"/>
      <w:lvlText w:val=""/>
      <w:lvlJc w:val="left"/>
      <w:pPr>
        <w:tabs>
          <w:tab w:val="num" w:pos="5786"/>
        </w:tabs>
        <w:ind w:left="5786" w:hanging="360"/>
      </w:pPr>
      <w:rPr>
        <w:rFonts w:ascii="Symbol" w:hAnsi="Symbol" w:hint="default"/>
      </w:rPr>
    </w:lvl>
    <w:lvl w:ilvl="7" w:tplc="FF8404DE" w:tentative="1">
      <w:start w:val="1"/>
      <w:numFmt w:val="bullet"/>
      <w:lvlText w:val="o"/>
      <w:lvlJc w:val="left"/>
      <w:pPr>
        <w:tabs>
          <w:tab w:val="num" w:pos="6506"/>
        </w:tabs>
        <w:ind w:left="6506" w:hanging="360"/>
      </w:pPr>
      <w:rPr>
        <w:rFonts w:ascii="Courier New" w:hAnsi="Courier New" w:cs="Courier New" w:hint="default"/>
      </w:rPr>
    </w:lvl>
    <w:lvl w:ilvl="8" w:tplc="2A5C77AE" w:tentative="1">
      <w:start w:val="1"/>
      <w:numFmt w:val="bullet"/>
      <w:lvlText w:val=""/>
      <w:lvlJc w:val="left"/>
      <w:pPr>
        <w:tabs>
          <w:tab w:val="num" w:pos="7226"/>
        </w:tabs>
        <w:ind w:left="7226" w:hanging="360"/>
      </w:pPr>
      <w:rPr>
        <w:rFonts w:ascii="Wingdings" w:hAnsi="Wingdings" w:hint="default"/>
      </w:rPr>
    </w:lvl>
  </w:abstractNum>
  <w:abstractNum w:abstractNumId="30" w15:restartNumberingAfterBreak="0">
    <w:nsid w:val="73857465"/>
    <w:multiLevelType w:val="hybridMultilevel"/>
    <w:tmpl w:val="DD769BC2"/>
    <w:lvl w:ilvl="0" w:tplc="04090001">
      <w:start w:val="1"/>
      <w:numFmt w:val="decimal"/>
      <w:lvlText w:val="(%1)"/>
      <w:lvlJc w:val="left"/>
      <w:pPr>
        <w:tabs>
          <w:tab w:val="num" w:pos="1440"/>
        </w:tabs>
        <w:ind w:left="1440" w:right="1440" w:hanging="360"/>
      </w:pPr>
      <w:rPr>
        <w:rFonts w:hint="cs"/>
      </w:rPr>
    </w:lvl>
    <w:lvl w:ilvl="1" w:tplc="04090003" w:tentative="1">
      <w:start w:val="1"/>
      <w:numFmt w:val="lowerLetter"/>
      <w:lvlText w:val="%2."/>
      <w:lvlJc w:val="left"/>
      <w:pPr>
        <w:tabs>
          <w:tab w:val="num" w:pos="2160"/>
        </w:tabs>
        <w:ind w:left="2160" w:right="2160" w:hanging="360"/>
      </w:pPr>
    </w:lvl>
    <w:lvl w:ilvl="2" w:tplc="04090005" w:tentative="1">
      <w:start w:val="1"/>
      <w:numFmt w:val="lowerRoman"/>
      <w:lvlText w:val="%3."/>
      <w:lvlJc w:val="right"/>
      <w:pPr>
        <w:tabs>
          <w:tab w:val="num" w:pos="2880"/>
        </w:tabs>
        <w:ind w:left="2880" w:right="2880" w:hanging="180"/>
      </w:pPr>
    </w:lvl>
    <w:lvl w:ilvl="3" w:tplc="04090001" w:tentative="1">
      <w:start w:val="1"/>
      <w:numFmt w:val="decimal"/>
      <w:lvlText w:val="%4."/>
      <w:lvlJc w:val="left"/>
      <w:pPr>
        <w:tabs>
          <w:tab w:val="num" w:pos="3600"/>
        </w:tabs>
        <w:ind w:left="3600" w:right="3600" w:hanging="360"/>
      </w:pPr>
    </w:lvl>
    <w:lvl w:ilvl="4" w:tplc="04090003" w:tentative="1">
      <w:start w:val="1"/>
      <w:numFmt w:val="lowerLetter"/>
      <w:lvlText w:val="%5."/>
      <w:lvlJc w:val="left"/>
      <w:pPr>
        <w:tabs>
          <w:tab w:val="num" w:pos="4320"/>
        </w:tabs>
        <w:ind w:left="4320" w:right="4320" w:hanging="360"/>
      </w:pPr>
    </w:lvl>
    <w:lvl w:ilvl="5" w:tplc="04090005" w:tentative="1">
      <w:start w:val="1"/>
      <w:numFmt w:val="lowerRoman"/>
      <w:lvlText w:val="%6."/>
      <w:lvlJc w:val="right"/>
      <w:pPr>
        <w:tabs>
          <w:tab w:val="num" w:pos="5040"/>
        </w:tabs>
        <w:ind w:left="5040" w:right="5040" w:hanging="180"/>
      </w:pPr>
    </w:lvl>
    <w:lvl w:ilvl="6" w:tplc="04090001" w:tentative="1">
      <w:start w:val="1"/>
      <w:numFmt w:val="decimal"/>
      <w:lvlText w:val="%7."/>
      <w:lvlJc w:val="left"/>
      <w:pPr>
        <w:tabs>
          <w:tab w:val="num" w:pos="5760"/>
        </w:tabs>
        <w:ind w:left="5760" w:right="5760" w:hanging="360"/>
      </w:pPr>
    </w:lvl>
    <w:lvl w:ilvl="7" w:tplc="04090003" w:tentative="1">
      <w:start w:val="1"/>
      <w:numFmt w:val="lowerLetter"/>
      <w:lvlText w:val="%8."/>
      <w:lvlJc w:val="left"/>
      <w:pPr>
        <w:tabs>
          <w:tab w:val="num" w:pos="6480"/>
        </w:tabs>
        <w:ind w:left="6480" w:right="6480" w:hanging="360"/>
      </w:pPr>
    </w:lvl>
    <w:lvl w:ilvl="8" w:tplc="04090005" w:tentative="1">
      <w:start w:val="1"/>
      <w:numFmt w:val="lowerRoman"/>
      <w:lvlText w:val="%9."/>
      <w:lvlJc w:val="right"/>
      <w:pPr>
        <w:tabs>
          <w:tab w:val="num" w:pos="7200"/>
        </w:tabs>
        <w:ind w:left="7200" w:right="7200" w:hanging="180"/>
      </w:pPr>
    </w:lvl>
  </w:abstractNum>
  <w:abstractNum w:abstractNumId="31" w15:restartNumberingAfterBreak="0">
    <w:nsid w:val="74C748D7"/>
    <w:multiLevelType w:val="singleLevel"/>
    <w:tmpl w:val="286638B0"/>
    <w:lvl w:ilvl="0">
      <w:start w:val="1"/>
      <w:numFmt w:val="decimal"/>
      <w:lvlText w:val="%1."/>
      <w:lvlJc w:val="left"/>
      <w:pPr>
        <w:tabs>
          <w:tab w:val="num" w:pos="1776"/>
        </w:tabs>
        <w:ind w:left="1776" w:right="1776" w:hanging="360"/>
      </w:pPr>
      <w:rPr>
        <w:rFonts w:hint="default"/>
        <w:sz w:val="26"/>
      </w:rPr>
    </w:lvl>
  </w:abstractNum>
  <w:abstractNum w:abstractNumId="32" w15:restartNumberingAfterBreak="0">
    <w:nsid w:val="74F07BA5"/>
    <w:multiLevelType w:val="singleLevel"/>
    <w:tmpl w:val="65C6D78C"/>
    <w:lvl w:ilvl="0">
      <w:start w:val="1"/>
      <w:numFmt w:val="hebrew1"/>
      <w:lvlText w:val="%1."/>
      <w:lvlJc w:val="left"/>
      <w:pPr>
        <w:tabs>
          <w:tab w:val="num" w:pos="1269"/>
        </w:tabs>
        <w:ind w:left="1269" w:right="1269" w:hanging="420"/>
      </w:pPr>
      <w:rPr>
        <w:rFonts w:hint="default"/>
        <w:sz w:val="27"/>
      </w:rPr>
    </w:lvl>
  </w:abstractNum>
  <w:abstractNum w:abstractNumId="33" w15:restartNumberingAfterBreak="0">
    <w:nsid w:val="753251D9"/>
    <w:multiLevelType w:val="singleLevel"/>
    <w:tmpl w:val="9656FBE6"/>
    <w:lvl w:ilvl="0">
      <w:start w:val="1"/>
      <w:numFmt w:val="hebrew1"/>
      <w:lvlText w:val="%1."/>
      <w:lvlJc w:val="left"/>
      <w:pPr>
        <w:tabs>
          <w:tab w:val="num" w:pos="1005"/>
        </w:tabs>
        <w:ind w:left="1005" w:right="1005" w:hanging="360"/>
      </w:pPr>
      <w:rPr>
        <w:rFonts w:hint="default"/>
        <w:sz w:val="27"/>
      </w:rPr>
    </w:lvl>
  </w:abstractNum>
  <w:abstractNum w:abstractNumId="34" w15:restartNumberingAfterBreak="0">
    <w:nsid w:val="75894CD4"/>
    <w:multiLevelType w:val="singleLevel"/>
    <w:tmpl w:val="5FBACB30"/>
    <w:lvl w:ilvl="0">
      <w:start w:val="1"/>
      <w:numFmt w:val="hebrew1"/>
      <w:lvlText w:val="%1."/>
      <w:lvlJc w:val="left"/>
      <w:pPr>
        <w:tabs>
          <w:tab w:val="num" w:pos="1269"/>
        </w:tabs>
        <w:ind w:left="1269" w:right="1269" w:hanging="420"/>
      </w:pPr>
      <w:rPr>
        <w:rFonts w:hint="default"/>
        <w:sz w:val="27"/>
      </w:rPr>
    </w:lvl>
  </w:abstractNum>
  <w:abstractNum w:abstractNumId="35" w15:restartNumberingAfterBreak="0">
    <w:nsid w:val="764C214C"/>
    <w:multiLevelType w:val="multilevel"/>
    <w:tmpl w:val="47DE7C62"/>
    <w:lvl w:ilvl="0">
      <w:start w:val="1"/>
      <w:numFmt w:val="decimal"/>
      <w:lvlText w:val="%1."/>
      <w:lvlJc w:val="right"/>
      <w:pPr>
        <w:tabs>
          <w:tab w:val="num" w:pos="708"/>
        </w:tabs>
        <w:ind w:left="708" w:hanging="708"/>
      </w:pPr>
      <w:rPr>
        <w:rFonts w:cs="David" w:hint="default"/>
        <w:b/>
        <w:bCs/>
        <w:i w:val="0"/>
        <w:iCs w:val="0"/>
        <w:sz w:val="28"/>
        <w:szCs w:val="28"/>
      </w:rPr>
    </w:lvl>
    <w:lvl w:ilvl="1">
      <w:start w:val="1"/>
      <w:numFmt w:val="bullet"/>
      <w:lvlText w:val=""/>
      <w:lvlJc w:val="left"/>
      <w:pPr>
        <w:tabs>
          <w:tab w:val="num" w:pos="540"/>
        </w:tabs>
        <w:ind w:left="540" w:hanging="360"/>
      </w:pPr>
      <w:rPr>
        <w:rFonts w:ascii="Wingdings" w:hAnsi="Wingdings" w:hint="default"/>
        <w:b/>
        <w:bCs/>
        <w:i w:val="0"/>
        <w:iCs w:val="0"/>
        <w:sz w:val="28"/>
        <w:szCs w:val="28"/>
      </w:rPr>
    </w:lvl>
    <w:lvl w:ilvl="2">
      <w:start w:val="1"/>
      <w:numFmt w:val="decimal"/>
      <w:lvlText w:val="1.2.%3."/>
      <w:lvlJc w:val="right"/>
      <w:pPr>
        <w:tabs>
          <w:tab w:val="num" w:pos="2124"/>
        </w:tabs>
        <w:ind w:left="2124" w:hanging="708"/>
      </w:pPr>
      <w:rPr>
        <w:rFonts w:cs="David" w:hint="default"/>
        <w:b w:val="0"/>
        <w:bCs w:val="0"/>
        <w:i w:val="0"/>
        <w:iCs w:val="0"/>
        <w:sz w:val="24"/>
        <w:szCs w:val="24"/>
      </w:rPr>
    </w:lvl>
    <w:lvl w:ilvl="3">
      <w:start w:val="1"/>
      <w:numFmt w:val="bullet"/>
      <w:lvlText w:val=""/>
      <w:lvlJc w:val="left"/>
      <w:pPr>
        <w:tabs>
          <w:tab w:val="num" w:pos="2484"/>
        </w:tabs>
        <w:ind w:left="2484" w:hanging="360"/>
      </w:pPr>
      <w:rPr>
        <w:rFonts w:ascii="Symbol" w:hAnsi="Symbol" w:hint="default"/>
        <w:b/>
        <w:bCs/>
        <w:i w:val="0"/>
        <w:iCs w:val="0"/>
        <w:color w:val="auto"/>
        <w:sz w:val="28"/>
        <w:szCs w:val="28"/>
      </w:rPr>
    </w:lvl>
    <w:lvl w:ilvl="4">
      <w:start w:val="1"/>
      <w:numFmt w:val="decimal"/>
      <w:lvlText w:val="%1.%2.%3.%4.%5."/>
      <w:lvlJc w:val="left"/>
      <w:pPr>
        <w:tabs>
          <w:tab w:val="num" w:pos="3912"/>
        </w:tabs>
        <w:ind w:left="3540" w:hanging="708"/>
      </w:pPr>
      <w:rPr>
        <w:rFonts w:cs="Monotype Hadassah" w:hint="default"/>
        <w:bCs/>
        <w:iCs/>
        <w:sz w:val="22"/>
        <w:szCs w:val="22"/>
      </w:rPr>
    </w:lvl>
    <w:lvl w:ilvl="5">
      <w:start w:val="1"/>
      <w:numFmt w:val="decimal"/>
      <w:lvlText w:val="%1.%2.%3.%4.%5.%6."/>
      <w:lvlJc w:val="left"/>
      <w:pPr>
        <w:tabs>
          <w:tab w:val="num" w:pos="0"/>
        </w:tabs>
        <w:ind w:left="4248" w:hanging="708"/>
      </w:pPr>
      <w:rPr>
        <w:rFonts w:cs="Arial Black" w:hint="default"/>
      </w:rPr>
    </w:lvl>
    <w:lvl w:ilvl="6">
      <w:start w:val="1"/>
      <w:numFmt w:val="decimal"/>
      <w:lvlText w:val="%1.%2.%3.%4.%5.%6.%7."/>
      <w:lvlJc w:val="left"/>
      <w:pPr>
        <w:tabs>
          <w:tab w:val="num" w:pos="0"/>
        </w:tabs>
        <w:ind w:left="4956" w:hanging="708"/>
      </w:pPr>
      <w:rPr>
        <w:rFonts w:cs="Arial Black" w:hint="default"/>
      </w:rPr>
    </w:lvl>
    <w:lvl w:ilvl="7">
      <w:start w:val="1"/>
      <w:numFmt w:val="decimal"/>
      <w:lvlText w:val="%1.%2.%3.%4.%5.%6.%7.%8."/>
      <w:lvlJc w:val="left"/>
      <w:pPr>
        <w:tabs>
          <w:tab w:val="num" w:pos="0"/>
        </w:tabs>
        <w:ind w:left="5664" w:hanging="708"/>
      </w:pPr>
      <w:rPr>
        <w:rFonts w:cs="Arial Black" w:hint="default"/>
      </w:rPr>
    </w:lvl>
    <w:lvl w:ilvl="8">
      <w:start w:val="1"/>
      <w:numFmt w:val="decimal"/>
      <w:lvlText w:val="%1.%2.%3.%4.%5.%6.%7.%8.%9."/>
      <w:lvlJc w:val="left"/>
      <w:pPr>
        <w:tabs>
          <w:tab w:val="num" w:pos="0"/>
        </w:tabs>
        <w:ind w:left="6372" w:hanging="708"/>
      </w:pPr>
      <w:rPr>
        <w:rFonts w:cs="Arial Black" w:hint="default"/>
      </w:rPr>
    </w:lvl>
  </w:abstractNum>
  <w:abstractNum w:abstractNumId="36" w15:restartNumberingAfterBreak="0">
    <w:nsid w:val="79A509FB"/>
    <w:multiLevelType w:val="multilevel"/>
    <w:tmpl w:val="063EBED0"/>
    <w:lvl w:ilvl="0">
      <w:start w:val="52"/>
      <w:numFmt w:val="bullet"/>
      <w:lvlText w:val=""/>
      <w:lvlJc w:val="left"/>
      <w:pPr>
        <w:tabs>
          <w:tab w:val="num" w:pos="392"/>
        </w:tabs>
        <w:ind w:left="392" w:hanging="360"/>
      </w:pPr>
      <w:rPr>
        <w:rFonts w:ascii="Symbol" w:eastAsia="Times New Roman" w:hAnsi="Symbol" w:cs="David" w:hint="default"/>
        <w:sz w:val="36"/>
      </w:rPr>
    </w:lvl>
    <w:lvl w:ilvl="1">
      <w:start w:val="1"/>
      <w:numFmt w:val="bullet"/>
      <w:lvlText w:val="o"/>
      <w:lvlJc w:val="left"/>
      <w:pPr>
        <w:tabs>
          <w:tab w:val="num" w:pos="1112"/>
        </w:tabs>
        <w:ind w:left="1112" w:hanging="360"/>
      </w:pPr>
      <w:rPr>
        <w:rFonts w:ascii="Courier New" w:hAnsi="Courier New" w:cs="Courier New" w:hint="default"/>
      </w:rPr>
    </w:lvl>
    <w:lvl w:ilvl="2">
      <w:start w:val="1"/>
      <w:numFmt w:val="bullet"/>
      <w:lvlText w:val=""/>
      <w:lvlJc w:val="left"/>
      <w:pPr>
        <w:tabs>
          <w:tab w:val="num" w:pos="1832"/>
        </w:tabs>
        <w:ind w:left="1832" w:hanging="360"/>
      </w:pPr>
      <w:rPr>
        <w:rFonts w:ascii="Wingdings" w:hAnsi="Wingdings" w:hint="default"/>
      </w:rPr>
    </w:lvl>
    <w:lvl w:ilvl="3">
      <w:start w:val="1"/>
      <w:numFmt w:val="bullet"/>
      <w:lvlText w:val=""/>
      <w:lvlJc w:val="left"/>
      <w:pPr>
        <w:tabs>
          <w:tab w:val="num" w:pos="2552"/>
        </w:tabs>
        <w:ind w:left="2552" w:hanging="360"/>
      </w:pPr>
      <w:rPr>
        <w:rFonts w:ascii="Symbol" w:hAnsi="Symbol" w:hint="default"/>
      </w:rPr>
    </w:lvl>
    <w:lvl w:ilvl="4">
      <w:start w:val="1"/>
      <w:numFmt w:val="bullet"/>
      <w:lvlText w:val="o"/>
      <w:lvlJc w:val="left"/>
      <w:pPr>
        <w:tabs>
          <w:tab w:val="num" w:pos="3272"/>
        </w:tabs>
        <w:ind w:left="3272" w:hanging="360"/>
      </w:pPr>
      <w:rPr>
        <w:rFonts w:ascii="Courier New" w:hAnsi="Courier New" w:cs="Courier New" w:hint="default"/>
      </w:rPr>
    </w:lvl>
    <w:lvl w:ilvl="5">
      <w:start w:val="1"/>
      <w:numFmt w:val="bullet"/>
      <w:lvlText w:val=""/>
      <w:lvlJc w:val="left"/>
      <w:pPr>
        <w:tabs>
          <w:tab w:val="num" w:pos="3992"/>
        </w:tabs>
        <w:ind w:left="3992" w:hanging="360"/>
      </w:pPr>
      <w:rPr>
        <w:rFonts w:ascii="Wingdings" w:hAnsi="Wingdings" w:hint="default"/>
      </w:rPr>
    </w:lvl>
    <w:lvl w:ilvl="6">
      <w:start w:val="1"/>
      <w:numFmt w:val="bullet"/>
      <w:lvlText w:val=""/>
      <w:lvlJc w:val="left"/>
      <w:pPr>
        <w:tabs>
          <w:tab w:val="num" w:pos="4712"/>
        </w:tabs>
        <w:ind w:left="4712" w:hanging="360"/>
      </w:pPr>
      <w:rPr>
        <w:rFonts w:ascii="Symbol" w:hAnsi="Symbol" w:hint="default"/>
      </w:rPr>
    </w:lvl>
    <w:lvl w:ilvl="7">
      <w:start w:val="1"/>
      <w:numFmt w:val="bullet"/>
      <w:lvlText w:val="o"/>
      <w:lvlJc w:val="left"/>
      <w:pPr>
        <w:tabs>
          <w:tab w:val="num" w:pos="5432"/>
        </w:tabs>
        <w:ind w:left="5432" w:hanging="360"/>
      </w:pPr>
      <w:rPr>
        <w:rFonts w:ascii="Courier New" w:hAnsi="Courier New" w:cs="Courier New" w:hint="default"/>
      </w:rPr>
    </w:lvl>
    <w:lvl w:ilvl="8">
      <w:start w:val="1"/>
      <w:numFmt w:val="bullet"/>
      <w:lvlText w:val=""/>
      <w:lvlJc w:val="left"/>
      <w:pPr>
        <w:tabs>
          <w:tab w:val="num" w:pos="6152"/>
        </w:tabs>
        <w:ind w:left="6152" w:hanging="360"/>
      </w:pPr>
      <w:rPr>
        <w:rFonts w:ascii="Wingdings" w:hAnsi="Wingdings" w:hint="default"/>
      </w:rPr>
    </w:lvl>
  </w:abstractNum>
  <w:num w:numId="1">
    <w:abstractNumId w:val="9"/>
  </w:num>
  <w:num w:numId="2">
    <w:abstractNumId w:val="35"/>
  </w:num>
  <w:num w:numId="3">
    <w:abstractNumId w:val="0"/>
  </w:num>
  <w:num w:numId="4">
    <w:abstractNumId w:val="8"/>
  </w:num>
  <w:num w:numId="5">
    <w:abstractNumId w:val="10"/>
  </w:num>
  <w:num w:numId="6">
    <w:abstractNumId w:val="7"/>
  </w:num>
  <w:num w:numId="7">
    <w:abstractNumId w:val="21"/>
  </w:num>
  <w:num w:numId="8">
    <w:abstractNumId w:val="23"/>
  </w:num>
  <w:num w:numId="9">
    <w:abstractNumId w:val="26"/>
  </w:num>
  <w:num w:numId="10">
    <w:abstractNumId w:val="14"/>
  </w:num>
  <w:num w:numId="11">
    <w:abstractNumId w:val="29"/>
  </w:num>
  <w:num w:numId="12">
    <w:abstractNumId w:val="2"/>
  </w:num>
  <w:num w:numId="13">
    <w:abstractNumId w:val="36"/>
  </w:num>
  <w:num w:numId="14">
    <w:abstractNumId w:val="33"/>
  </w:num>
  <w:num w:numId="15">
    <w:abstractNumId w:val="25"/>
  </w:num>
  <w:num w:numId="16">
    <w:abstractNumId w:val="28"/>
  </w:num>
  <w:num w:numId="17">
    <w:abstractNumId w:val="19"/>
  </w:num>
  <w:num w:numId="18">
    <w:abstractNumId w:val="6"/>
  </w:num>
  <w:num w:numId="19">
    <w:abstractNumId w:val="20"/>
  </w:num>
  <w:num w:numId="20">
    <w:abstractNumId w:val="16"/>
  </w:num>
  <w:num w:numId="21">
    <w:abstractNumId w:val="27"/>
  </w:num>
  <w:num w:numId="22">
    <w:abstractNumId w:val="34"/>
  </w:num>
  <w:num w:numId="23">
    <w:abstractNumId w:val="32"/>
  </w:num>
  <w:num w:numId="24">
    <w:abstractNumId w:val="22"/>
  </w:num>
  <w:num w:numId="25">
    <w:abstractNumId w:val="15"/>
  </w:num>
  <w:num w:numId="26">
    <w:abstractNumId w:val="4"/>
  </w:num>
  <w:num w:numId="27">
    <w:abstractNumId w:val="12"/>
  </w:num>
  <w:num w:numId="28">
    <w:abstractNumId w:val="31"/>
  </w:num>
  <w:num w:numId="29">
    <w:abstractNumId w:val="3"/>
  </w:num>
  <w:num w:numId="30">
    <w:abstractNumId w:val="11"/>
  </w:num>
  <w:num w:numId="31">
    <w:abstractNumId w:val="24"/>
  </w:num>
  <w:num w:numId="32">
    <w:abstractNumId w:val="18"/>
  </w:num>
  <w:num w:numId="33">
    <w:abstractNumId w:val="30"/>
  </w:num>
  <w:num w:numId="34">
    <w:abstractNumId w:val="17"/>
  </w:num>
  <w:num w:numId="35">
    <w:abstractNumId w:val="5"/>
  </w:num>
  <w:num w:numId="36">
    <w:abstractNumId w:val="13"/>
  </w:num>
  <w:num w:numId="3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2230"/>
    <w:rsid w:val="000027E4"/>
    <w:rsid w:val="00044092"/>
    <w:rsid w:val="00057FE6"/>
    <w:rsid w:val="00066077"/>
    <w:rsid w:val="00067AA9"/>
    <w:rsid w:val="0009277C"/>
    <w:rsid w:val="00094416"/>
    <w:rsid w:val="000B63CB"/>
    <w:rsid w:val="000D286D"/>
    <w:rsid w:val="000D29E7"/>
    <w:rsid w:val="000D63A7"/>
    <w:rsid w:val="000E142D"/>
    <w:rsid w:val="000F6807"/>
    <w:rsid w:val="001071C3"/>
    <w:rsid w:val="00135C13"/>
    <w:rsid w:val="001431C7"/>
    <w:rsid w:val="00155117"/>
    <w:rsid w:val="00163A78"/>
    <w:rsid w:val="001751CA"/>
    <w:rsid w:val="00181C86"/>
    <w:rsid w:val="0018228A"/>
    <w:rsid w:val="0018309B"/>
    <w:rsid w:val="001A0D3D"/>
    <w:rsid w:val="001A3A54"/>
    <w:rsid w:val="001A6797"/>
    <w:rsid w:val="001A6D29"/>
    <w:rsid w:val="001B3026"/>
    <w:rsid w:val="001B57A9"/>
    <w:rsid w:val="001B609B"/>
    <w:rsid w:val="001F1CAD"/>
    <w:rsid w:val="00200F8C"/>
    <w:rsid w:val="002369CF"/>
    <w:rsid w:val="0027080C"/>
    <w:rsid w:val="00272755"/>
    <w:rsid w:val="00277D05"/>
    <w:rsid w:val="00295D1D"/>
    <w:rsid w:val="002B1382"/>
    <w:rsid w:val="002B32A6"/>
    <w:rsid w:val="002D1F3D"/>
    <w:rsid w:val="002E5216"/>
    <w:rsid w:val="002F6DE8"/>
    <w:rsid w:val="003223F0"/>
    <w:rsid w:val="003327A6"/>
    <w:rsid w:val="0034189E"/>
    <w:rsid w:val="00373302"/>
    <w:rsid w:val="0037490D"/>
    <w:rsid w:val="00386114"/>
    <w:rsid w:val="003975B5"/>
    <w:rsid w:val="003A20B8"/>
    <w:rsid w:val="003C4448"/>
    <w:rsid w:val="003D68C5"/>
    <w:rsid w:val="003E5C8C"/>
    <w:rsid w:val="003F08D5"/>
    <w:rsid w:val="0040136D"/>
    <w:rsid w:val="0040647B"/>
    <w:rsid w:val="00411CDC"/>
    <w:rsid w:val="0042124D"/>
    <w:rsid w:val="004214B8"/>
    <w:rsid w:val="004334A4"/>
    <w:rsid w:val="00441691"/>
    <w:rsid w:val="00442956"/>
    <w:rsid w:val="00463B1E"/>
    <w:rsid w:val="004901E8"/>
    <w:rsid w:val="00496215"/>
    <w:rsid w:val="004A3E46"/>
    <w:rsid w:val="004C103A"/>
    <w:rsid w:val="004F242B"/>
    <w:rsid w:val="004F4746"/>
    <w:rsid w:val="00505D61"/>
    <w:rsid w:val="0051400D"/>
    <w:rsid w:val="00530D5E"/>
    <w:rsid w:val="00544D54"/>
    <w:rsid w:val="00545A07"/>
    <w:rsid w:val="00545BFD"/>
    <w:rsid w:val="0054656C"/>
    <w:rsid w:val="00553AB7"/>
    <w:rsid w:val="00573AB9"/>
    <w:rsid w:val="005A2E30"/>
    <w:rsid w:val="005A6FCE"/>
    <w:rsid w:val="005A7E8B"/>
    <w:rsid w:val="005B072C"/>
    <w:rsid w:val="005C0FE7"/>
    <w:rsid w:val="005C26F4"/>
    <w:rsid w:val="005E713C"/>
    <w:rsid w:val="00604C02"/>
    <w:rsid w:val="006079C7"/>
    <w:rsid w:val="00636666"/>
    <w:rsid w:val="0064658F"/>
    <w:rsid w:val="00660517"/>
    <w:rsid w:val="00683CC3"/>
    <w:rsid w:val="0068535D"/>
    <w:rsid w:val="006860CA"/>
    <w:rsid w:val="006922BF"/>
    <w:rsid w:val="006C571E"/>
    <w:rsid w:val="006D67DA"/>
    <w:rsid w:val="006E2B45"/>
    <w:rsid w:val="006F27D6"/>
    <w:rsid w:val="007022AE"/>
    <w:rsid w:val="0070325F"/>
    <w:rsid w:val="00710F6B"/>
    <w:rsid w:val="00723BC1"/>
    <w:rsid w:val="00736A17"/>
    <w:rsid w:val="0074320A"/>
    <w:rsid w:val="00744CA3"/>
    <w:rsid w:val="00752878"/>
    <w:rsid w:val="00760ACC"/>
    <w:rsid w:val="00764CE3"/>
    <w:rsid w:val="007D1B0F"/>
    <w:rsid w:val="007F7C91"/>
    <w:rsid w:val="00806D35"/>
    <w:rsid w:val="00814C4D"/>
    <w:rsid w:val="0082071C"/>
    <w:rsid w:val="00832F49"/>
    <w:rsid w:val="008464BF"/>
    <w:rsid w:val="00863A0C"/>
    <w:rsid w:val="00894745"/>
    <w:rsid w:val="00895720"/>
    <w:rsid w:val="008C746C"/>
    <w:rsid w:val="008C7868"/>
    <w:rsid w:val="008D69D8"/>
    <w:rsid w:val="00901473"/>
    <w:rsid w:val="00902CC8"/>
    <w:rsid w:val="009304D4"/>
    <w:rsid w:val="00971141"/>
    <w:rsid w:val="00971629"/>
    <w:rsid w:val="00983E93"/>
    <w:rsid w:val="009929B9"/>
    <w:rsid w:val="00993FDB"/>
    <w:rsid w:val="009A10A0"/>
    <w:rsid w:val="009C2230"/>
    <w:rsid w:val="009D15F8"/>
    <w:rsid w:val="009D1B15"/>
    <w:rsid w:val="00A42DFC"/>
    <w:rsid w:val="00A51553"/>
    <w:rsid w:val="00A55184"/>
    <w:rsid w:val="00A55370"/>
    <w:rsid w:val="00A63A9B"/>
    <w:rsid w:val="00A65B91"/>
    <w:rsid w:val="00A71FF5"/>
    <w:rsid w:val="00A82FA9"/>
    <w:rsid w:val="00A85D99"/>
    <w:rsid w:val="00A908C1"/>
    <w:rsid w:val="00A919B0"/>
    <w:rsid w:val="00AA5F1F"/>
    <w:rsid w:val="00AA6323"/>
    <w:rsid w:val="00AB1A67"/>
    <w:rsid w:val="00AC0952"/>
    <w:rsid w:val="00AD5588"/>
    <w:rsid w:val="00AE466F"/>
    <w:rsid w:val="00AF3A58"/>
    <w:rsid w:val="00B02B31"/>
    <w:rsid w:val="00B2334A"/>
    <w:rsid w:val="00B313A6"/>
    <w:rsid w:val="00B638F6"/>
    <w:rsid w:val="00B71BFD"/>
    <w:rsid w:val="00B948DB"/>
    <w:rsid w:val="00BB608A"/>
    <w:rsid w:val="00BC2C55"/>
    <w:rsid w:val="00BE4D72"/>
    <w:rsid w:val="00BE6D41"/>
    <w:rsid w:val="00C14ABA"/>
    <w:rsid w:val="00C21461"/>
    <w:rsid w:val="00C34271"/>
    <w:rsid w:val="00C36CE1"/>
    <w:rsid w:val="00C42FD8"/>
    <w:rsid w:val="00C539C5"/>
    <w:rsid w:val="00C65721"/>
    <w:rsid w:val="00C850C3"/>
    <w:rsid w:val="00C97ED7"/>
    <w:rsid w:val="00CA0F23"/>
    <w:rsid w:val="00CE726C"/>
    <w:rsid w:val="00CE7B0B"/>
    <w:rsid w:val="00CF5E63"/>
    <w:rsid w:val="00CF7C1D"/>
    <w:rsid w:val="00D04CF5"/>
    <w:rsid w:val="00D13646"/>
    <w:rsid w:val="00D315A1"/>
    <w:rsid w:val="00D316CE"/>
    <w:rsid w:val="00D76A39"/>
    <w:rsid w:val="00D95E9F"/>
    <w:rsid w:val="00DA03A7"/>
    <w:rsid w:val="00DE54C6"/>
    <w:rsid w:val="00DF24B5"/>
    <w:rsid w:val="00E0387F"/>
    <w:rsid w:val="00E072CF"/>
    <w:rsid w:val="00E22559"/>
    <w:rsid w:val="00E27A26"/>
    <w:rsid w:val="00E324CC"/>
    <w:rsid w:val="00E37958"/>
    <w:rsid w:val="00E41E64"/>
    <w:rsid w:val="00E562B5"/>
    <w:rsid w:val="00E80C96"/>
    <w:rsid w:val="00E80FC2"/>
    <w:rsid w:val="00E84A54"/>
    <w:rsid w:val="00E873C5"/>
    <w:rsid w:val="00EC3302"/>
    <w:rsid w:val="00ED7F6B"/>
    <w:rsid w:val="00EE1D91"/>
    <w:rsid w:val="00F002AB"/>
    <w:rsid w:val="00F24D67"/>
    <w:rsid w:val="00F27DBA"/>
    <w:rsid w:val="00F52687"/>
    <w:rsid w:val="00F725F9"/>
    <w:rsid w:val="00F852A1"/>
    <w:rsid w:val="00F9620E"/>
    <w:rsid w:val="00FB210D"/>
    <w:rsid w:val="00FB6556"/>
    <w:rsid w:val="00FC22BD"/>
    <w:rsid w:val="00FD76D7"/>
    <w:rsid w:val="00FE188F"/>
    <w:rsid w:val="00FE33C8"/>
    <w:rsid w:val="00FF29DA"/>
    <w:rsid w:val="00FF692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7A169EFA-E865-4084-9B5C-99496B5ECA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rFonts w:cs="Arial"/>
      <w:sz w:val="24"/>
      <w:szCs w:val="22"/>
    </w:rPr>
  </w:style>
  <w:style w:type="paragraph" w:styleId="1">
    <w:name w:val="heading 1"/>
    <w:basedOn w:val="a"/>
    <w:next w:val="a"/>
    <w:qFormat/>
    <w:rsid w:val="00AF3A58"/>
    <w:pPr>
      <w:keepNext/>
      <w:spacing w:before="240" w:after="60"/>
      <w:outlineLvl w:val="0"/>
    </w:pPr>
    <w:rPr>
      <w:rFonts w:ascii="Arial" w:hAnsi="Arial"/>
      <w:b/>
      <w:bCs/>
      <w:kern w:val="32"/>
      <w:sz w:val="32"/>
      <w:szCs w:val="32"/>
    </w:rPr>
  </w:style>
  <w:style w:type="paragraph" w:styleId="2">
    <w:name w:val="heading 2"/>
    <w:basedOn w:val="a"/>
    <w:next w:val="a"/>
    <w:qFormat/>
    <w:rsid w:val="00A919B0"/>
    <w:pPr>
      <w:keepNext/>
      <w:jc w:val="center"/>
      <w:outlineLvl w:val="1"/>
    </w:pPr>
    <w:rPr>
      <w:rFonts w:cs="David"/>
      <w:b/>
      <w:bCs/>
      <w:noProof/>
      <w:sz w:val="20"/>
      <w:lang w:eastAsia="he-IL"/>
    </w:rPr>
  </w:style>
  <w:style w:type="paragraph" w:styleId="3">
    <w:name w:val="heading 3"/>
    <w:basedOn w:val="a"/>
    <w:next w:val="a"/>
    <w:qFormat/>
    <w:rsid w:val="00AF3A58"/>
    <w:pPr>
      <w:keepNext/>
      <w:spacing w:before="240" w:after="60"/>
      <w:outlineLvl w:val="2"/>
    </w:pPr>
    <w:rPr>
      <w:rFonts w:ascii="Arial" w:hAnsi="Arial"/>
      <w:b/>
      <w:bCs/>
      <w:sz w:val="26"/>
      <w:szCs w:val="26"/>
    </w:rPr>
  </w:style>
  <w:style w:type="paragraph" w:styleId="4">
    <w:name w:val="heading 4"/>
    <w:basedOn w:val="a"/>
    <w:next w:val="a"/>
    <w:qFormat/>
    <w:rsid w:val="00AF3A58"/>
    <w:pPr>
      <w:keepNext/>
      <w:spacing w:before="240" w:after="60"/>
      <w:outlineLvl w:val="3"/>
    </w:pPr>
    <w:rPr>
      <w:rFonts w:cs="Times New Roman"/>
      <w:b/>
      <w:bCs/>
      <w:sz w:val="28"/>
      <w:szCs w:val="28"/>
    </w:rPr>
  </w:style>
  <w:style w:type="paragraph" w:styleId="5">
    <w:name w:val="heading 5"/>
    <w:basedOn w:val="a"/>
    <w:next w:val="a"/>
    <w:qFormat/>
    <w:rsid w:val="00AF3A58"/>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A919B0"/>
    <w:pPr>
      <w:tabs>
        <w:tab w:val="center" w:pos="4153"/>
        <w:tab w:val="right" w:pos="8306"/>
      </w:tabs>
    </w:pPr>
  </w:style>
  <w:style w:type="paragraph" w:styleId="a4">
    <w:name w:val="footer"/>
    <w:basedOn w:val="a"/>
    <w:rsid w:val="00A919B0"/>
    <w:pPr>
      <w:tabs>
        <w:tab w:val="center" w:pos="4153"/>
        <w:tab w:val="right" w:pos="8306"/>
      </w:tabs>
    </w:pPr>
  </w:style>
  <w:style w:type="paragraph" w:styleId="a5">
    <w:name w:val="Title"/>
    <w:basedOn w:val="a"/>
    <w:qFormat/>
    <w:rsid w:val="00A919B0"/>
    <w:pPr>
      <w:jc w:val="center"/>
    </w:pPr>
    <w:rPr>
      <w:rFonts w:cs="David"/>
      <w:b/>
      <w:bCs/>
      <w:noProof/>
      <w:sz w:val="20"/>
      <w:lang w:eastAsia="he-IL"/>
    </w:rPr>
  </w:style>
  <w:style w:type="paragraph" w:styleId="a6">
    <w:name w:val="Subtitle"/>
    <w:basedOn w:val="a"/>
    <w:qFormat/>
    <w:rsid w:val="00A919B0"/>
    <w:pPr>
      <w:jc w:val="center"/>
    </w:pPr>
    <w:rPr>
      <w:rFonts w:cs="David"/>
      <w:b/>
      <w:bCs/>
      <w:noProof/>
      <w:sz w:val="20"/>
      <w:szCs w:val="28"/>
      <w:lang w:eastAsia="he-IL"/>
    </w:rPr>
  </w:style>
  <w:style w:type="character" w:styleId="Hyperlink">
    <w:name w:val="Hyperlink"/>
    <w:rsid w:val="00C65721"/>
    <w:rPr>
      <w:color w:val="0000FF"/>
      <w:u w:val="single"/>
    </w:rPr>
  </w:style>
  <w:style w:type="paragraph" w:styleId="a7">
    <w:name w:val="Balloon Text"/>
    <w:basedOn w:val="a"/>
    <w:semiHidden/>
    <w:rsid w:val="0042124D"/>
    <w:rPr>
      <w:rFonts w:ascii="Tahoma" w:hAnsi="Tahoma" w:cs="Tahoma"/>
      <w:sz w:val="16"/>
      <w:szCs w:val="16"/>
    </w:rPr>
  </w:style>
  <w:style w:type="table" w:styleId="a8">
    <w:name w:val="Table Grid"/>
    <w:aliases w:val="טקסט טבלה תחתונה"/>
    <w:basedOn w:val="a1"/>
    <w:rsid w:val="00200F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lock Text"/>
    <w:basedOn w:val="a"/>
    <w:rsid w:val="00AF3A58"/>
    <w:pPr>
      <w:spacing w:line="360" w:lineRule="auto"/>
      <w:ind w:left="651" w:hanging="651"/>
      <w:jc w:val="both"/>
    </w:pPr>
    <w:rPr>
      <w:rFonts w:cs="David"/>
      <w:noProof/>
      <w:sz w:val="20"/>
      <w:szCs w:val="27"/>
      <w:lang w:eastAsia="he-IL"/>
    </w:rPr>
  </w:style>
  <w:style w:type="paragraph" w:styleId="aa">
    <w:name w:val="Body Text Indent"/>
    <w:basedOn w:val="a"/>
    <w:rsid w:val="00AF3A58"/>
    <w:pPr>
      <w:tabs>
        <w:tab w:val="left" w:pos="-2042"/>
      </w:tabs>
      <w:spacing w:line="360" w:lineRule="auto"/>
      <w:ind w:firstLine="1076"/>
      <w:jc w:val="both"/>
    </w:pPr>
    <w:rPr>
      <w:rFonts w:cs="David"/>
      <w:noProof/>
      <w:sz w:val="20"/>
      <w:szCs w:val="27"/>
      <w:lang w:eastAsia="he-IL"/>
    </w:rPr>
  </w:style>
  <w:style w:type="paragraph" w:styleId="20">
    <w:name w:val="Body Text Indent 2"/>
    <w:basedOn w:val="a"/>
    <w:rsid w:val="00AF3A58"/>
    <w:pPr>
      <w:tabs>
        <w:tab w:val="left" w:pos="-2042"/>
      </w:tabs>
      <w:spacing w:line="360" w:lineRule="auto"/>
      <w:ind w:left="1700" w:hanging="567"/>
      <w:jc w:val="both"/>
    </w:pPr>
    <w:rPr>
      <w:rFonts w:cs="David"/>
      <w:noProof/>
      <w:sz w:val="20"/>
      <w:szCs w:val="26"/>
      <w:lang w:eastAsia="he-IL"/>
    </w:rPr>
  </w:style>
  <w:style w:type="paragraph" w:styleId="30">
    <w:name w:val="Body Text Indent 3"/>
    <w:basedOn w:val="a"/>
    <w:rsid w:val="00AF3A58"/>
    <w:pPr>
      <w:tabs>
        <w:tab w:val="left" w:pos="-2042"/>
      </w:tabs>
      <w:spacing w:line="360" w:lineRule="auto"/>
      <w:ind w:left="1558"/>
      <w:jc w:val="both"/>
    </w:pPr>
    <w:rPr>
      <w:rFonts w:cs="David"/>
      <w:noProof/>
      <w:sz w:val="20"/>
      <w:szCs w:val="26"/>
      <w:lang w:eastAsia="he-IL"/>
    </w:rPr>
  </w:style>
  <w:style w:type="paragraph" w:customStyle="1" w:styleId="ab">
    <w:name w:val="שם הוראה"/>
    <w:basedOn w:val="a"/>
    <w:rsid w:val="00A65B91"/>
    <w:pPr>
      <w:jc w:val="both"/>
    </w:pPr>
    <w:rPr>
      <w:rFonts w:ascii="Arial" w:hAnsi="Arial"/>
      <w:b/>
      <w:bCs/>
      <w:color w:val="FFFFFF"/>
      <w:sz w:val="28"/>
      <w:szCs w:val="28"/>
      <w:lang w:eastAsia="he-IL"/>
    </w:rPr>
  </w:style>
  <w:style w:type="paragraph" w:customStyle="1" w:styleId="ac">
    <w:name w:val="טקסט רץ טבלה עליונה"/>
    <w:basedOn w:val="a"/>
    <w:rsid w:val="00A65B91"/>
    <w:pPr>
      <w:jc w:val="both"/>
    </w:pPr>
    <w:rPr>
      <w:rFonts w:ascii="Arial" w:hAnsi="Arial"/>
      <w:sz w:val="20"/>
      <w:szCs w:val="20"/>
      <w:lang w:eastAsia="he-IL"/>
    </w:rPr>
  </w:style>
  <w:style w:type="paragraph" w:styleId="ad">
    <w:name w:val="No Spacing"/>
    <w:uiPriority w:val="1"/>
    <w:qFormat/>
    <w:rsid w:val="006C571E"/>
    <w:pPr>
      <w:bidi/>
    </w:pPr>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013376">
      <w:bodyDiv w:val="1"/>
      <w:marLeft w:val="0"/>
      <w:marRight w:val="0"/>
      <w:marTop w:val="0"/>
      <w:marBottom w:val="0"/>
      <w:divBdr>
        <w:top w:val="none" w:sz="0" w:space="0" w:color="auto"/>
        <w:left w:val="none" w:sz="0" w:space="0" w:color="auto"/>
        <w:bottom w:val="none" w:sz="0" w:space="0" w:color="auto"/>
        <w:right w:val="none" w:sz="0" w:space="0" w:color="auto"/>
      </w:divBdr>
    </w:div>
    <w:div w:id="178206844">
      <w:bodyDiv w:val="1"/>
      <w:marLeft w:val="0"/>
      <w:marRight w:val="0"/>
      <w:marTop w:val="0"/>
      <w:marBottom w:val="0"/>
      <w:divBdr>
        <w:top w:val="none" w:sz="0" w:space="0" w:color="auto"/>
        <w:left w:val="none" w:sz="0" w:space="0" w:color="auto"/>
        <w:bottom w:val="none" w:sz="0" w:space="0" w:color="auto"/>
        <w:right w:val="none" w:sz="0" w:space="0" w:color="auto"/>
      </w:divBdr>
    </w:div>
    <w:div w:id="1279681133">
      <w:bodyDiv w:val="1"/>
      <w:marLeft w:val="0"/>
      <w:marRight w:val="0"/>
      <w:marTop w:val="0"/>
      <w:marBottom w:val="0"/>
      <w:divBdr>
        <w:top w:val="none" w:sz="0" w:space="0" w:color="auto"/>
        <w:left w:val="none" w:sz="0" w:space="0" w:color="auto"/>
        <w:bottom w:val="none" w:sz="0" w:space="0" w:color="auto"/>
        <w:right w:val="none" w:sz="0" w:space="0" w:color="auto"/>
      </w:divBdr>
    </w:div>
    <w:div w:id="2114662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mu1965\Desktop\&#1496;&#1508;&#1505;&#1497;&#1501;%20&#1495;&#1491;&#1513;&#1497;&#1501;\&#1496;&#1493;&#1508;&#1505;%20&#1502;&#1500;&#1493;&#1493;&#1492;%20&#1500;&#1492;&#1514;&#1511;&#1513;&#1512;&#1493;&#1514;%20&#1489;&#1508;&#1496;&#1493;&#1512;.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AB0FBA-0A36-444B-B187-BA9E761C5C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טופס מלווה להתקשרות בפטור</Template>
  <TotalTime>1</TotalTime>
  <Pages>2</Pages>
  <Words>709</Words>
  <Characters>3753</Characters>
  <Application>Microsoft Office Word</Application>
  <DocSecurity>0</DocSecurity>
  <Lines>31</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‏ג' סיון, תש"ע</vt:lpstr>
      <vt:lpstr>‏ג' סיון, תש"ע</vt:lpstr>
    </vt:vector>
  </TitlesOfParts>
  <Company>moe</Company>
  <LinksUpToDate>false</LinksUpToDate>
  <CharactersWithSpaces>4454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‏ג' סיון, תש"ע</dc:title>
  <dc:creator>amu1965</dc:creator>
  <cp:lastModifiedBy>דנה מידן</cp:lastModifiedBy>
  <cp:revision>2</cp:revision>
  <cp:lastPrinted>2016-04-03T10:24:00Z</cp:lastPrinted>
  <dcterms:created xsi:type="dcterms:W3CDTF">2023-12-10T13:54:00Z</dcterms:created>
  <dcterms:modified xsi:type="dcterms:W3CDTF">2023-12-10T13:54:00Z</dcterms:modified>
</cp:coreProperties>
</file>